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F05" w:rsidRPr="00AA6B3C" w:rsidRDefault="00A76F05"/>
    <w:p w:rsidR="00592B92" w:rsidRDefault="003E6CD3">
      <w:pPr>
        <w:rPr>
          <w:lang w:val="bs-Cyrl-BA"/>
        </w:rPr>
      </w:pPr>
      <w:r w:rsidRPr="00213567">
        <w:rPr>
          <w:noProof/>
          <w:sz w:val="36"/>
          <w:szCs w:val="36"/>
        </w:rPr>
        <w:drawing>
          <wp:inline distT="0" distB="0" distL="0" distR="0">
            <wp:extent cx="5934075" cy="1209675"/>
            <wp:effectExtent l="0" t="0" r="9525" b="9525"/>
            <wp:docPr id="1" name="Picture 1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F05" w:rsidRDefault="00A76F05">
      <w:pPr>
        <w:rPr>
          <w:lang w:val="bs-Cyrl-BA"/>
        </w:rPr>
      </w:pPr>
    </w:p>
    <w:p w:rsidR="00A76F05" w:rsidRDefault="00A76F05">
      <w:pPr>
        <w:rPr>
          <w:lang w:val="bs-Cyrl-BA"/>
        </w:rPr>
      </w:pPr>
    </w:p>
    <w:p w:rsidR="00A76F05" w:rsidRDefault="00A76F05">
      <w:pPr>
        <w:rPr>
          <w:lang w:val="bs-Cyrl-BA"/>
        </w:rPr>
      </w:pPr>
    </w:p>
    <w:p w:rsidR="00A76F05" w:rsidRDefault="00A76F05">
      <w:pPr>
        <w:rPr>
          <w:lang w:val="bs-Cyrl-BA"/>
        </w:rPr>
      </w:pPr>
    </w:p>
    <w:p w:rsidR="00A76F05" w:rsidRDefault="00A76F05">
      <w:pPr>
        <w:rPr>
          <w:lang w:val="bs-Cyrl-BA"/>
        </w:rPr>
      </w:pPr>
    </w:p>
    <w:p w:rsidR="00A76F05" w:rsidRDefault="00A76F05">
      <w:pPr>
        <w:rPr>
          <w:lang w:val="bs-Cyrl-BA"/>
        </w:rPr>
      </w:pPr>
    </w:p>
    <w:p w:rsidR="00A76F05" w:rsidRPr="00213567" w:rsidRDefault="00A76F05">
      <w:pPr>
        <w:rPr>
          <w:rFonts w:ascii="Times New Roman" w:hAnsi="Times New Roman" w:cs="Times New Roman"/>
          <w:b/>
          <w:sz w:val="32"/>
          <w:szCs w:val="32"/>
          <w:lang w:val="bs-Cyrl-BA"/>
        </w:rPr>
      </w:pPr>
    </w:p>
    <w:p w:rsidR="00A76F05" w:rsidRPr="00213567" w:rsidRDefault="00A76F05" w:rsidP="00A76F05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bs-Cyrl-BA"/>
        </w:rPr>
      </w:pPr>
      <w:r w:rsidRPr="00213567">
        <w:rPr>
          <w:rFonts w:ascii="Times New Roman" w:hAnsi="Times New Roman" w:cs="Times New Roman"/>
          <w:b/>
          <w:i/>
          <w:sz w:val="32"/>
          <w:szCs w:val="32"/>
          <w:lang w:val="bs-Cyrl-BA"/>
        </w:rPr>
        <w:t>ПЛАН РАДА И ФИНАНСИЈСКИ ПЛАН</w:t>
      </w:r>
    </w:p>
    <w:p w:rsidR="00A76F05" w:rsidRPr="00213567" w:rsidRDefault="00A76F05" w:rsidP="00A76F05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bs-Cyrl-BA"/>
        </w:rPr>
      </w:pPr>
      <w:r w:rsidRPr="00213567">
        <w:rPr>
          <w:rFonts w:ascii="Times New Roman" w:hAnsi="Times New Roman" w:cs="Times New Roman"/>
          <w:b/>
          <w:i/>
          <w:sz w:val="32"/>
          <w:szCs w:val="32"/>
          <w:lang w:val="bs-Cyrl-BA"/>
        </w:rPr>
        <w:t>ЈУ „ТУРИСТИЧКА ОРГАНИЗАЦИЈА ОПШТИНЕ</w:t>
      </w:r>
    </w:p>
    <w:p w:rsidR="00A76F05" w:rsidRPr="00213567" w:rsidRDefault="003A2D6F" w:rsidP="00A76F05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bs-Cyrl-BA"/>
        </w:rPr>
      </w:pPr>
      <w:r w:rsidRPr="00213567">
        <w:rPr>
          <w:rFonts w:ascii="Times New Roman" w:hAnsi="Times New Roman" w:cs="Times New Roman"/>
          <w:b/>
          <w:i/>
          <w:sz w:val="32"/>
          <w:szCs w:val="32"/>
          <w:lang w:val="bs-Cyrl-BA"/>
        </w:rPr>
        <w:t>КОЗАРСКА ДУБИЦА“ ЗА 202</w:t>
      </w:r>
      <w:r w:rsidR="0022106A" w:rsidRPr="00213567">
        <w:rPr>
          <w:rFonts w:ascii="Times New Roman" w:hAnsi="Times New Roman" w:cs="Times New Roman"/>
          <w:b/>
          <w:i/>
          <w:sz w:val="32"/>
          <w:szCs w:val="32"/>
          <w:lang w:val="sr-Latn-BA"/>
        </w:rPr>
        <w:t>4</w:t>
      </w:r>
      <w:r w:rsidR="00A76F05" w:rsidRPr="00213567">
        <w:rPr>
          <w:rFonts w:ascii="Times New Roman" w:hAnsi="Times New Roman" w:cs="Times New Roman"/>
          <w:b/>
          <w:i/>
          <w:sz w:val="32"/>
          <w:szCs w:val="32"/>
          <w:lang w:val="bs-Cyrl-BA"/>
        </w:rPr>
        <w:t>. ГОДИНУ</w:t>
      </w:r>
    </w:p>
    <w:p w:rsidR="00A76F05" w:rsidRPr="004E7DD5" w:rsidRDefault="00A76F05">
      <w:pPr>
        <w:rPr>
          <w:rFonts w:asciiTheme="majorHAnsi" w:hAnsiTheme="majorHAnsi"/>
          <w:b/>
          <w:i/>
          <w:sz w:val="40"/>
          <w:szCs w:val="40"/>
          <w:lang w:val="bs-Cyrl-BA"/>
        </w:rPr>
      </w:pPr>
    </w:p>
    <w:p w:rsidR="00A76F05" w:rsidRDefault="00A76F05">
      <w:pPr>
        <w:rPr>
          <w:sz w:val="28"/>
          <w:szCs w:val="28"/>
          <w:lang w:val="bs-Cyrl-BA"/>
        </w:rPr>
      </w:pPr>
    </w:p>
    <w:p w:rsidR="00A76F05" w:rsidRDefault="00A76F05">
      <w:pPr>
        <w:rPr>
          <w:sz w:val="28"/>
          <w:szCs w:val="28"/>
          <w:lang w:val="bs-Cyrl-BA"/>
        </w:rPr>
      </w:pPr>
    </w:p>
    <w:p w:rsidR="00A76F05" w:rsidRDefault="00A76F05">
      <w:pPr>
        <w:rPr>
          <w:sz w:val="28"/>
          <w:szCs w:val="28"/>
          <w:lang w:val="bs-Cyrl-BA"/>
        </w:rPr>
      </w:pPr>
    </w:p>
    <w:p w:rsidR="00A76F05" w:rsidRDefault="00A76F05">
      <w:pPr>
        <w:rPr>
          <w:sz w:val="28"/>
          <w:szCs w:val="28"/>
          <w:lang w:val="bs-Cyrl-BA"/>
        </w:rPr>
      </w:pPr>
    </w:p>
    <w:p w:rsidR="00A76F05" w:rsidRDefault="00A76F05">
      <w:pPr>
        <w:rPr>
          <w:sz w:val="28"/>
          <w:szCs w:val="28"/>
          <w:lang w:val="bs-Cyrl-BA"/>
        </w:rPr>
      </w:pPr>
    </w:p>
    <w:p w:rsidR="00A76F05" w:rsidRPr="00213567" w:rsidRDefault="003A2D6F" w:rsidP="00A76F05">
      <w:pPr>
        <w:jc w:val="center"/>
        <w:rPr>
          <w:rFonts w:ascii="Times New Roman" w:hAnsi="Times New Roman" w:cs="Times New Roman"/>
          <w:sz w:val="28"/>
          <w:szCs w:val="28"/>
          <w:lang w:val="bs-Cyrl-BA"/>
        </w:rPr>
      </w:pPr>
      <w:r w:rsidRPr="00213567">
        <w:rPr>
          <w:rFonts w:ascii="Times New Roman" w:hAnsi="Times New Roman" w:cs="Times New Roman"/>
          <w:sz w:val="28"/>
          <w:szCs w:val="28"/>
          <w:lang w:val="bs-Cyrl-BA"/>
        </w:rPr>
        <w:t>Јануар, 202</w:t>
      </w:r>
      <w:r w:rsidR="0022106A" w:rsidRPr="00213567">
        <w:rPr>
          <w:rFonts w:ascii="Times New Roman" w:hAnsi="Times New Roman" w:cs="Times New Roman"/>
          <w:sz w:val="28"/>
          <w:szCs w:val="28"/>
          <w:lang w:val="sr-Latn-BA"/>
        </w:rPr>
        <w:t>4</w:t>
      </w:r>
      <w:r w:rsidR="00A76F05" w:rsidRPr="00213567">
        <w:rPr>
          <w:rFonts w:ascii="Times New Roman" w:hAnsi="Times New Roman" w:cs="Times New Roman"/>
          <w:sz w:val="28"/>
          <w:szCs w:val="28"/>
          <w:lang w:val="bs-Cyrl-BA"/>
        </w:rPr>
        <w:t>.година</w:t>
      </w:r>
    </w:p>
    <w:p w:rsidR="00A76F05" w:rsidRDefault="00A76F05" w:rsidP="00A76F05">
      <w:pPr>
        <w:jc w:val="center"/>
        <w:rPr>
          <w:sz w:val="28"/>
          <w:szCs w:val="28"/>
          <w:lang w:val="bs-Cyrl-BA"/>
        </w:rPr>
      </w:pPr>
    </w:p>
    <w:p w:rsidR="00A76F05" w:rsidRDefault="00A76F05" w:rsidP="00A76F05">
      <w:pPr>
        <w:jc w:val="center"/>
        <w:rPr>
          <w:rFonts w:ascii="Times New Roman" w:hAnsi="Times New Roman" w:cs="Times New Roman"/>
          <w:sz w:val="28"/>
          <w:szCs w:val="28"/>
          <w:lang w:val="bs-Cyrl-BA"/>
        </w:rPr>
      </w:pPr>
      <w:r w:rsidRPr="00213567">
        <w:rPr>
          <w:rFonts w:ascii="Times New Roman" w:hAnsi="Times New Roman" w:cs="Times New Roman"/>
          <w:sz w:val="28"/>
          <w:szCs w:val="28"/>
          <w:lang w:val="bs-Cyrl-BA"/>
        </w:rPr>
        <w:lastRenderedPageBreak/>
        <w:t>САДРЖАЈ</w:t>
      </w:r>
    </w:p>
    <w:p w:rsidR="00213567" w:rsidRDefault="00213567" w:rsidP="00A76F05">
      <w:pPr>
        <w:jc w:val="center"/>
        <w:rPr>
          <w:rFonts w:ascii="Times New Roman" w:hAnsi="Times New Roman" w:cs="Times New Roman"/>
          <w:sz w:val="28"/>
          <w:szCs w:val="28"/>
          <w:lang w:val="bs-Cyrl-BA"/>
        </w:rPr>
      </w:pPr>
    </w:p>
    <w:p w:rsidR="00213567" w:rsidRDefault="00213567" w:rsidP="00A76F05">
      <w:pPr>
        <w:jc w:val="center"/>
        <w:rPr>
          <w:rFonts w:ascii="Times New Roman" w:hAnsi="Times New Roman" w:cs="Times New Roman"/>
          <w:sz w:val="28"/>
          <w:szCs w:val="28"/>
          <w:lang w:val="bs-Cyrl-BA"/>
        </w:rPr>
      </w:pPr>
    </w:p>
    <w:p w:rsidR="00213567" w:rsidRPr="00213567" w:rsidRDefault="00213567" w:rsidP="00A76F05">
      <w:pPr>
        <w:jc w:val="center"/>
        <w:rPr>
          <w:rFonts w:ascii="Times New Roman" w:hAnsi="Times New Roman" w:cs="Times New Roman"/>
          <w:sz w:val="28"/>
          <w:szCs w:val="28"/>
          <w:lang w:val="bs-Cyrl-BA"/>
        </w:rPr>
      </w:pPr>
    </w:p>
    <w:p w:rsidR="00A76F05" w:rsidRPr="00213567" w:rsidRDefault="00A76F05" w:rsidP="00331BFF">
      <w:pPr>
        <w:tabs>
          <w:tab w:val="left" w:pos="8820"/>
          <w:tab w:val="left" w:pos="9000"/>
        </w:tabs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УВОД.................................................................................................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>..........................</w:t>
      </w:r>
      <w:r w:rsidR="00213567">
        <w:rPr>
          <w:rFonts w:ascii="Times New Roman" w:hAnsi="Times New Roman" w:cs="Times New Roman"/>
          <w:sz w:val="24"/>
          <w:szCs w:val="24"/>
          <w:lang w:val="sr-Latn-BA"/>
        </w:rPr>
        <w:t>.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......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0E16CE">
        <w:rPr>
          <w:rFonts w:ascii="Times New Roman" w:hAnsi="Times New Roman" w:cs="Times New Roman"/>
          <w:sz w:val="24"/>
          <w:szCs w:val="24"/>
          <w:lang w:val="bs-Cyrl-BA"/>
        </w:rPr>
        <w:t>......3</w:t>
      </w:r>
    </w:p>
    <w:p w:rsidR="00A76F05" w:rsidRPr="00213567" w:rsidRDefault="00A76F05" w:rsidP="00A76F05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1.Промоција општине кроз осмишљавање и организовањеманифестација ...........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213567">
        <w:rPr>
          <w:rFonts w:ascii="Times New Roman" w:hAnsi="Times New Roman" w:cs="Times New Roman"/>
          <w:sz w:val="24"/>
          <w:szCs w:val="24"/>
          <w:lang w:val="sr-Latn-BA"/>
        </w:rPr>
        <w:t>.....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...4</w:t>
      </w:r>
    </w:p>
    <w:p w:rsidR="001333F0" w:rsidRPr="00213567" w:rsidRDefault="001333F0" w:rsidP="00A76F05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2.Учешће на регионалним и међународним сајмовима-промоција и дистрибуција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 xml:space="preserve">   производа....................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..........................................................................</w:t>
      </w:r>
      <w:r w:rsidR="00331BFF">
        <w:rPr>
          <w:rFonts w:ascii="Times New Roman" w:hAnsi="Times New Roman" w:cs="Times New Roman"/>
          <w:sz w:val="24"/>
          <w:szCs w:val="24"/>
          <w:lang w:val="bs-Cyrl-BA"/>
        </w:rPr>
        <w:t>...............................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.....7</w:t>
      </w:r>
    </w:p>
    <w:p w:rsidR="001333F0" w:rsidRPr="00213567" w:rsidRDefault="001333F0" w:rsidP="00A76F05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3.Административне активности, координација чланова и сарадња са привредом и</w:t>
      </w:r>
    </w:p>
    <w:p w:rsidR="001333F0" w:rsidRPr="00213567" w:rsidRDefault="00213567" w:rsidP="00A76F05">
      <w:pPr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1333F0" w:rsidRPr="00213567">
        <w:rPr>
          <w:rFonts w:ascii="Times New Roman" w:hAnsi="Times New Roman" w:cs="Times New Roman"/>
          <w:sz w:val="24"/>
          <w:szCs w:val="24"/>
          <w:lang w:val="bs-Cyrl-BA"/>
        </w:rPr>
        <w:t>нституцијама у туризму.......................................................................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s-Cyrl-BA"/>
        </w:rPr>
        <w:t>.............................</w:t>
      </w:r>
      <w:r w:rsidR="000E16CE">
        <w:rPr>
          <w:rFonts w:ascii="Times New Roman" w:hAnsi="Times New Roman" w:cs="Times New Roman"/>
          <w:sz w:val="24"/>
          <w:szCs w:val="24"/>
          <w:lang w:val="bs-Cyrl-BA"/>
        </w:rPr>
        <w:t>.....8</w:t>
      </w:r>
    </w:p>
    <w:p w:rsidR="001333F0" w:rsidRPr="00213567" w:rsidRDefault="001333F0" w:rsidP="00A76F05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4.Праћење туристичког промета и истраживање тржишта........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>.............................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.............8</w:t>
      </w:r>
    </w:p>
    <w:p w:rsidR="001333F0" w:rsidRPr="00213567" w:rsidRDefault="001333F0" w:rsidP="00A76F05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5.Креирање нових туристичких производ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>а и израда пројека</w:t>
      </w:r>
      <w:r w:rsidR="00CF5FF8">
        <w:rPr>
          <w:rFonts w:ascii="Times New Roman" w:hAnsi="Times New Roman" w:cs="Times New Roman"/>
          <w:sz w:val="24"/>
          <w:szCs w:val="24"/>
          <w:lang w:val="bs-Cyrl-BA"/>
        </w:rPr>
        <w:t>та везаних за туризам..........9</w:t>
      </w:r>
    </w:p>
    <w:p w:rsidR="001333F0" w:rsidRPr="00213567" w:rsidRDefault="001333F0" w:rsidP="00A76F05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 xml:space="preserve">6.Унапређење инфраструктуре 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 xml:space="preserve">и 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супраструктуре у туриз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>му.................................</w:t>
      </w:r>
      <w:r w:rsidR="00CF5FF8">
        <w:rPr>
          <w:rFonts w:ascii="Times New Roman" w:hAnsi="Times New Roman" w:cs="Times New Roman"/>
          <w:sz w:val="24"/>
          <w:szCs w:val="24"/>
          <w:lang w:val="bs-Cyrl-BA"/>
        </w:rPr>
        <w:t>............10</w:t>
      </w:r>
    </w:p>
    <w:p w:rsidR="001333F0" w:rsidRPr="00213567" w:rsidRDefault="001333F0" w:rsidP="00A76F05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7.Посебни програми.......................................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>............................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............</w:t>
      </w:r>
      <w:r w:rsidR="003B44C6" w:rsidRPr="00213567">
        <w:rPr>
          <w:rFonts w:ascii="Times New Roman" w:hAnsi="Times New Roman" w:cs="Times New Roman"/>
          <w:sz w:val="24"/>
          <w:szCs w:val="24"/>
          <w:lang w:val="bs-Cyrl-BA"/>
        </w:rPr>
        <w:t>................................</w:t>
      </w:r>
      <w:r w:rsidR="00CF5FF8">
        <w:rPr>
          <w:rFonts w:ascii="Times New Roman" w:hAnsi="Times New Roman" w:cs="Times New Roman"/>
          <w:sz w:val="24"/>
          <w:szCs w:val="24"/>
          <w:lang w:val="bs-Cyrl-BA"/>
        </w:rPr>
        <w:t>11</w:t>
      </w:r>
    </w:p>
    <w:p w:rsidR="00A86194" w:rsidRDefault="001333F0" w:rsidP="00A76F05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8.Координација и сарадња са привредом и институцијама у туризму..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>............</w:t>
      </w:r>
      <w:r w:rsidR="003B44C6" w:rsidRPr="00213567">
        <w:rPr>
          <w:rFonts w:ascii="Times New Roman" w:hAnsi="Times New Roman" w:cs="Times New Roman"/>
          <w:sz w:val="24"/>
          <w:szCs w:val="24"/>
          <w:lang w:val="bs-Cyrl-BA"/>
        </w:rPr>
        <w:t>................</w:t>
      </w:r>
      <w:r w:rsidR="00A86194">
        <w:rPr>
          <w:rFonts w:ascii="Times New Roman" w:hAnsi="Times New Roman" w:cs="Times New Roman"/>
          <w:sz w:val="24"/>
          <w:szCs w:val="24"/>
          <w:lang w:val="bs-Cyrl-BA"/>
        </w:rPr>
        <w:t>11</w:t>
      </w:r>
    </w:p>
    <w:p w:rsidR="001333F0" w:rsidRPr="00213567" w:rsidRDefault="001333F0" w:rsidP="00A76F05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ЗАКЉУЧАК.........................................................................</w:t>
      </w:r>
      <w:r w:rsidR="00A86194">
        <w:rPr>
          <w:rFonts w:ascii="Times New Roman" w:hAnsi="Times New Roman" w:cs="Times New Roman"/>
          <w:sz w:val="24"/>
          <w:szCs w:val="24"/>
          <w:lang w:val="bs-Cyrl-BA"/>
        </w:rPr>
        <w:t>..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........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 xml:space="preserve">........................  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...............12</w:t>
      </w:r>
    </w:p>
    <w:p w:rsidR="001333F0" w:rsidRPr="00213567" w:rsidRDefault="001333F0" w:rsidP="00213567">
      <w:pPr>
        <w:tabs>
          <w:tab w:val="left" w:pos="8910"/>
          <w:tab w:val="left" w:pos="9090"/>
          <w:tab w:val="left" w:pos="9180"/>
        </w:tabs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Фи</w:t>
      </w:r>
      <w:r w:rsidR="00DF3FA1" w:rsidRPr="00213567">
        <w:rPr>
          <w:rFonts w:ascii="Times New Roman" w:hAnsi="Times New Roman" w:cs="Times New Roman"/>
          <w:sz w:val="24"/>
          <w:szCs w:val="24"/>
          <w:lang w:val="bs-Cyrl-BA"/>
        </w:rPr>
        <w:t>нансијски план ЈУ“ТООКД“ за 202</w:t>
      </w:r>
      <w:r w:rsidR="00391263" w:rsidRPr="00213567">
        <w:rPr>
          <w:rFonts w:ascii="Times New Roman" w:hAnsi="Times New Roman" w:cs="Times New Roman"/>
          <w:sz w:val="24"/>
          <w:szCs w:val="24"/>
          <w:lang w:val="sr-Latn-BA"/>
        </w:rPr>
        <w:t>4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>. годину......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............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 xml:space="preserve">... </w:t>
      </w:r>
      <w:r w:rsidR="00A86194">
        <w:rPr>
          <w:rFonts w:ascii="Times New Roman" w:hAnsi="Times New Roman" w:cs="Times New Roman"/>
          <w:sz w:val="24"/>
          <w:szCs w:val="24"/>
          <w:lang w:val="bs-Cyrl-BA"/>
        </w:rPr>
        <w:t>....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>.................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....................13</w:t>
      </w:r>
    </w:p>
    <w:p w:rsidR="003B44C6" w:rsidRPr="00213567" w:rsidRDefault="003B44C6" w:rsidP="00331BFF">
      <w:pPr>
        <w:tabs>
          <w:tab w:val="left" w:pos="8820"/>
        </w:tabs>
        <w:rPr>
          <w:rFonts w:ascii="Times New Roman" w:hAnsi="Times New Roman" w:cs="Times New Roman"/>
          <w:sz w:val="24"/>
          <w:szCs w:val="24"/>
          <w:lang w:val="bs-Cyrl-BA"/>
        </w:rPr>
      </w:pPr>
    </w:p>
    <w:p w:rsidR="003B44C6" w:rsidRDefault="003B44C6" w:rsidP="00A76F05">
      <w:pPr>
        <w:rPr>
          <w:sz w:val="24"/>
          <w:szCs w:val="24"/>
          <w:lang w:val="bs-Cyrl-BA"/>
        </w:rPr>
      </w:pPr>
    </w:p>
    <w:p w:rsidR="003B44C6" w:rsidRDefault="003B44C6" w:rsidP="00A76F05">
      <w:pPr>
        <w:rPr>
          <w:sz w:val="24"/>
          <w:szCs w:val="24"/>
          <w:lang w:val="bs-Cyrl-BA"/>
        </w:rPr>
      </w:pPr>
    </w:p>
    <w:p w:rsidR="003B44C6" w:rsidRDefault="003B44C6" w:rsidP="00A76F05">
      <w:pPr>
        <w:rPr>
          <w:sz w:val="24"/>
          <w:szCs w:val="24"/>
          <w:lang w:val="bs-Cyrl-BA"/>
        </w:rPr>
      </w:pPr>
    </w:p>
    <w:p w:rsidR="003B44C6" w:rsidRDefault="003B44C6" w:rsidP="00A76F05">
      <w:pPr>
        <w:rPr>
          <w:sz w:val="24"/>
          <w:szCs w:val="24"/>
          <w:lang w:val="bs-Cyrl-BA"/>
        </w:rPr>
      </w:pPr>
    </w:p>
    <w:p w:rsidR="003B44C6" w:rsidRDefault="003B44C6" w:rsidP="00A76F05">
      <w:pPr>
        <w:rPr>
          <w:sz w:val="24"/>
          <w:szCs w:val="24"/>
          <w:lang w:val="bs-Cyrl-BA"/>
        </w:rPr>
      </w:pPr>
    </w:p>
    <w:p w:rsidR="003B44C6" w:rsidRDefault="003B44C6" w:rsidP="00A76F05">
      <w:pPr>
        <w:rPr>
          <w:sz w:val="24"/>
          <w:szCs w:val="24"/>
          <w:lang w:val="bs-Cyrl-BA"/>
        </w:rPr>
      </w:pPr>
    </w:p>
    <w:p w:rsidR="003B44C6" w:rsidRDefault="003B44C6" w:rsidP="00A76F05">
      <w:pPr>
        <w:rPr>
          <w:sz w:val="24"/>
          <w:szCs w:val="24"/>
          <w:lang w:val="bs-Cyrl-BA"/>
        </w:rPr>
      </w:pPr>
    </w:p>
    <w:p w:rsidR="00F65732" w:rsidRDefault="00F65732" w:rsidP="0021356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B44C6" w:rsidRPr="00213567" w:rsidRDefault="003B44C6" w:rsidP="0021356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Годишњи програм рада и финансијски план ЈУ“Туристичка организација општине Козарска Дубица“ представља један од основних докумената утврђен Законом о туризму и Статутом Туристичке организације.У складу са одредбама Закона о туризму и Статута ЈУ“Туристичка организација општине Козарска Дубица“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CC7BEF" w:rsidRPr="00213567">
        <w:rPr>
          <w:rFonts w:ascii="Times New Roman" w:hAnsi="Times New Roman" w:cs="Times New Roman"/>
          <w:sz w:val="24"/>
          <w:szCs w:val="24"/>
          <w:lang w:val="bs-Cyrl-BA"/>
        </w:rPr>
        <w:t>годишњи Програм рада и финансијски план организације обухвата све појединачно планиране задатке и потребна финансијска</w:t>
      </w:r>
      <w:r w:rsidR="00AA6B3C" w:rsidRPr="00213567">
        <w:rPr>
          <w:rFonts w:ascii="Times New Roman" w:hAnsi="Times New Roman" w:cs="Times New Roman"/>
          <w:sz w:val="24"/>
          <w:szCs w:val="24"/>
          <w:lang w:val="bs-Cyrl-BA"/>
        </w:rPr>
        <w:t xml:space="preserve"> средства за њихову реализацију</w:t>
      </w:r>
      <w:r w:rsidR="00AA6B3C" w:rsidRPr="00213567">
        <w:rPr>
          <w:rFonts w:ascii="Times New Roman" w:hAnsi="Times New Roman" w:cs="Times New Roman"/>
          <w:sz w:val="24"/>
          <w:szCs w:val="24"/>
        </w:rPr>
        <w:t>.</w:t>
      </w:r>
    </w:p>
    <w:p w:rsidR="00EA7754" w:rsidRPr="00213567" w:rsidRDefault="0022106A" w:rsidP="0021356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У изради Програма рада за 202</w:t>
      </w:r>
      <w:r w:rsidRPr="00213567">
        <w:rPr>
          <w:rFonts w:ascii="Times New Roman" w:hAnsi="Times New Roman" w:cs="Times New Roman"/>
          <w:sz w:val="24"/>
          <w:szCs w:val="24"/>
        </w:rPr>
        <w:t>4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Pr="00213567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EA7754" w:rsidRPr="00213567">
        <w:rPr>
          <w:rFonts w:ascii="Times New Roman" w:hAnsi="Times New Roman" w:cs="Times New Roman"/>
          <w:sz w:val="24"/>
          <w:szCs w:val="24"/>
          <w:lang w:val="bs-Cyrl-BA"/>
        </w:rPr>
        <w:t>одину полази се од сљедећих претпоставки:</w:t>
      </w:r>
    </w:p>
    <w:p w:rsidR="00EA7754" w:rsidRPr="00213567" w:rsidRDefault="00EA7754" w:rsidP="0021356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-остварених туристичк</w:t>
      </w:r>
      <w:r w:rsidR="0022106A" w:rsidRPr="00213567">
        <w:rPr>
          <w:rFonts w:ascii="Times New Roman" w:hAnsi="Times New Roman" w:cs="Times New Roman"/>
          <w:sz w:val="24"/>
          <w:szCs w:val="24"/>
          <w:lang w:val="bs-Cyrl-BA"/>
        </w:rPr>
        <w:t>их резултата и активности у 2023. г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одини на простору општине Козарска Дубица;</w:t>
      </w:r>
    </w:p>
    <w:p w:rsidR="00EA7754" w:rsidRPr="00213567" w:rsidRDefault="00EA7754" w:rsidP="0021356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-оцјене стања укупног тури</w:t>
      </w:r>
      <w:r w:rsidR="00AA6B3C" w:rsidRPr="00213567">
        <w:rPr>
          <w:rFonts w:ascii="Times New Roman" w:hAnsi="Times New Roman" w:cs="Times New Roman"/>
          <w:sz w:val="24"/>
          <w:szCs w:val="24"/>
          <w:lang w:val="bs-Cyrl-BA"/>
        </w:rPr>
        <w:t>стичког производа наше општине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и</w:t>
      </w:r>
    </w:p>
    <w:p w:rsidR="00EA7754" w:rsidRPr="00213567" w:rsidRDefault="00EA7754" w:rsidP="0021356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-стања и позицијеопштине Козарска Дубица на турист</w:t>
      </w:r>
      <w:r w:rsidR="0022106A" w:rsidRPr="00213567">
        <w:rPr>
          <w:rFonts w:ascii="Times New Roman" w:hAnsi="Times New Roman" w:cs="Times New Roman"/>
          <w:sz w:val="24"/>
          <w:szCs w:val="24"/>
          <w:lang w:val="bs-Cyrl-BA"/>
        </w:rPr>
        <w:t>ичком тржишту и процјене за 2024. г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одину.</w:t>
      </w:r>
    </w:p>
    <w:p w:rsidR="00EA7754" w:rsidRPr="00213567" w:rsidRDefault="00EA7754" w:rsidP="00213567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213567" w:rsidRDefault="00EA7754" w:rsidP="0021356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 xml:space="preserve">Главни циљеви ЈУ“Туристичка организација општине Козарска Дубица“ су </w:t>
      </w:r>
      <w:r w:rsidR="00915816" w:rsidRPr="00213567">
        <w:rPr>
          <w:rFonts w:ascii="Times New Roman" w:hAnsi="Times New Roman" w:cs="Times New Roman"/>
          <w:sz w:val="24"/>
          <w:szCs w:val="24"/>
          <w:lang w:val="bs-Cyrl-BA"/>
        </w:rPr>
        <w:t>позиционирање Козарске Дубице као атрактивне туристичке дестинације на мапи туристичке карте Републике Српске, јачање туристичких потенцијала, производа и услуга, те јачање сарадње са туристичким субјектима из Козарске Дубице.</w:t>
      </w:r>
    </w:p>
    <w:p w:rsidR="00915816" w:rsidRPr="00213567" w:rsidRDefault="00915816" w:rsidP="0021356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ЈУ“Туристичка организација општине Козарска Дубица“ обавља послове промоције туризма, координације активности са локалном заједницом, привредним и другим субјектима у туризму на територији општине.Рад  ЈУ „Туристичка организација општине Козарска Дубица „</w:t>
      </w:r>
      <w:r w:rsidR="000F2065" w:rsidRPr="00213567">
        <w:rPr>
          <w:rFonts w:ascii="Times New Roman" w:hAnsi="Times New Roman" w:cs="Times New Roman"/>
          <w:sz w:val="24"/>
          <w:szCs w:val="24"/>
          <w:lang w:val="bs-Cyrl-BA"/>
        </w:rPr>
        <w:t xml:space="preserve"> усмјерен је у неколико праваца дјеловања:</w:t>
      </w:r>
    </w:p>
    <w:p w:rsidR="000F2065" w:rsidRPr="00213567" w:rsidRDefault="000F2065" w:rsidP="0021356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1.Промоција туристичке дестинације,</w:t>
      </w:r>
    </w:p>
    <w:p w:rsidR="000F2065" w:rsidRPr="00213567" w:rsidRDefault="000F2065" w:rsidP="0021356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2.Подстицање и иницирање развоја нових туристичких производа,</w:t>
      </w:r>
    </w:p>
    <w:p w:rsidR="00F65732" w:rsidRDefault="00F53145" w:rsidP="00213567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13567">
        <w:rPr>
          <w:rFonts w:ascii="Times New Roman" w:hAnsi="Times New Roman" w:cs="Times New Roman"/>
          <w:sz w:val="24"/>
          <w:szCs w:val="24"/>
          <w:lang w:val="bs-Cyrl-BA"/>
        </w:rPr>
        <w:t>3.Развијање свијести о важности о привредним, друштвеним и другим учинцима туризма, те потреби и важности очувања и унап</w:t>
      </w:r>
      <w:r w:rsidR="00213567">
        <w:rPr>
          <w:rFonts w:ascii="Times New Roman" w:hAnsi="Times New Roman" w:cs="Times New Roman"/>
          <w:sz w:val="24"/>
          <w:szCs w:val="24"/>
          <w:lang w:val="bs-Cyrl-BA"/>
        </w:rPr>
        <w:t>ређења свих елемената туристичк</w:t>
      </w:r>
      <w:r w:rsidRPr="00213567">
        <w:rPr>
          <w:rFonts w:ascii="Times New Roman" w:hAnsi="Times New Roman" w:cs="Times New Roman"/>
          <w:sz w:val="24"/>
          <w:szCs w:val="24"/>
          <w:lang w:val="bs-Cyrl-BA"/>
        </w:rPr>
        <w:t>ог производа, а посебно заштите околине, те природног и културног наслијеђа у складу са одрживим развојем.</w:t>
      </w:r>
    </w:p>
    <w:p w:rsidR="000F2065" w:rsidRPr="00213567" w:rsidRDefault="000F2065" w:rsidP="00213567">
      <w:pPr>
        <w:ind w:firstLine="720"/>
        <w:jc w:val="both"/>
        <w:rPr>
          <w:sz w:val="24"/>
          <w:szCs w:val="24"/>
          <w:lang w:val="bs-Cyrl-BA"/>
        </w:rPr>
      </w:pPr>
    </w:p>
    <w:p w:rsidR="005F1D08" w:rsidRPr="005F1D08" w:rsidRDefault="005F1D08" w:rsidP="00A76F05">
      <w:pPr>
        <w:rPr>
          <w:sz w:val="24"/>
          <w:szCs w:val="24"/>
          <w:lang w:val="sr-Latn-BA"/>
        </w:rPr>
      </w:pPr>
    </w:p>
    <w:p w:rsidR="00F65732" w:rsidRDefault="00F65732" w:rsidP="00F65732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5E4C1C" w:rsidRPr="00F65732" w:rsidRDefault="000E16CE" w:rsidP="00F65732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lastRenderedPageBreak/>
        <w:t>Планиран</w:t>
      </w:r>
      <w:r w:rsidR="005E4C1C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е активности ЈУ „Туристичка организација </w:t>
      </w:r>
      <w:r w:rsidR="0022106A" w:rsidRPr="00F65732">
        <w:rPr>
          <w:rFonts w:ascii="Times New Roman" w:hAnsi="Times New Roman" w:cs="Times New Roman"/>
          <w:sz w:val="24"/>
          <w:szCs w:val="24"/>
          <w:lang w:val="bs-Cyrl-BA"/>
        </w:rPr>
        <w:t>општине Козарска Дубица“ за 2024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>. г</w:t>
      </w:r>
      <w:r w:rsidR="005E4C1C" w:rsidRPr="00F65732">
        <w:rPr>
          <w:rFonts w:ascii="Times New Roman" w:hAnsi="Times New Roman" w:cs="Times New Roman"/>
          <w:sz w:val="24"/>
          <w:szCs w:val="24"/>
          <w:lang w:val="bs-Cyrl-BA"/>
        </w:rPr>
        <w:t>одину:</w:t>
      </w:r>
    </w:p>
    <w:p w:rsidR="005E4C1C" w:rsidRPr="00F65732" w:rsidRDefault="00F65732" w:rsidP="00F65732">
      <w:pPr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</w:r>
      <w:r w:rsidR="005E4C1C" w:rsidRPr="00F65732">
        <w:rPr>
          <w:rFonts w:ascii="Times New Roman" w:hAnsi="Times New Roman" w:cs="Times New Roman"/>
          <w:b/>
          <w:sz w:val="24"/>
          <w:szCs w:val="24"/>
          <w:lang w:val="bs-Cyrl-BA"/>
        </w:rPr>
        <w:t>1.Промоција општине кроз осмишљавање и организовање манифестација</w:t>
      </w:r>
    </w:p>
    <w:p w:rsidR="005E4C1C" w:rsidRPr="00F65732" w:rsidRDefault="00F65732" w:rsidP="00F65732">
      <w:pPr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5E4C1C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-организовање привредно-туристичких и културно-забавних манифестација на подручју општине,</w:t>
      </w:r>
    </w:p>
    <w:p w:rsidR="005E4C1C" w:rsidRPr="00F65732" w:rsidRDefault="00F65732" w:rsidP="00F65732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5E4C1C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 -подршка манифестацијама у организацији других  институција из окружења, те организација</w:t>
      </w:r>
      <w:r w:rsidR="008E76A0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и удружења на по</w:t>
      </w:r>
      <w:r w:rsidR="005E4C1C" w:rsidRPr="00F65732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="008E76A0" w:rsidRPr="00F65732">
        <w:rPr>
          <w:rFonts w:ascii="Times New Roman" w:hAnsi="Times New Roman" w:cs="Times New Roman"/>
          <w:sz w:val="24"/>
          <w:szCs w:val="24"/>
          <w:lang w:val="bs-Cyrl-BA"/>
        </w:rPr>
        <w:t>р</w:t>
      </w:r>
      <w:r w:rsidR="005E4C1C" w:rsidRPr="00F65732">
        <w:rPr>
          <w:rFonts w:ascii="Times New Roman" w:hAnsi="Times New Roman" w:cs="Times New Roman"/>
          <w:sz w:val="24"/>
          <w:szCs w:val="24"/>
          <w:lang w:val="bs-Cyrl-BA"/>
        </w:rPr>
        <w:t>учју општине.</w:t>
      </w:r>
    </w:p>
    <w:p w:rsidR="00731CBD" w:rsidRPr="00F65732" w:rsidRDefault="00AA6B3C" w:rsidP="00F6573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65732">
        <w:rPr>
          <w:rFonts w:ascii="Times New Roman" w:hAnsi="Times New Roman" w:cs="Times New Roman"/>
          <w:sz w:val="24"/>
          <w:szCs w:val="24"/>
          <w:lang w:val="bs-Cyrl-BA"/>
        </w:rPr>
        <w:t>Турис</w:t>
      </w:r>
      <w:r w:rsidR="005E4C1C" w:rsidRPr="00F65732">
        <w:rPr>
          <w:rFonts w:ascii="Times New Roman" w:hAnsi="Times New Roman" w:cs="Times New Roman"/>
          <w:sz w:val="24"/>
          <w:szCs w:val="24"/>
          <w:lang w:val="bs-Cyrl-BA"/>
        </w:rPr>
        <w:t>тички сајмови, фестивали и манифестације су одличан промотивни алат туризма</w:t>
      </w:r>
      <w:r w:rsidR="008C2185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на подручју општине, којима се повећава туристичка потражња и омогућава да се туриста упозна са постојећом или новом туристичком локацијом, производом или услугом.Разноликост и широка понуда бројних </w:t>
      </w:r>
      <w:r w:rsidR="00731CBD" w:rsidRPr="00F65732">
        <w:rPr>
          <w:rFonts w:ascii="Times New Roman" w:hAnsi="Times New Roman" w:cs="Times New Roman"/>
          <w:sz w:val="24"/>
          <w:szCs w:val="24"/>
          <w:lang w:val="bs-Cyrl-BA"/>
        </w:rPr>
        <w:t>догађаја и манифестација на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 xml:space="preserve"> подручју наше општине привлачи велики број посјетилац</w:t>
      </w:r>
      <w:r w:rsidR="00731CBD" w:rsidRPr="00F65732">
        <w:rPr>
          <w:rFonts w:ascii="Times New Roman" w:hAnsi="Times New Roman" w:cs="Times New Roman"/>
          <w:sz w:val="24"/>
          <w:szCs w:val="24"/>
          <w:lang w:val="bs-Cyrl-BA"/>
        </w:rPr>
        <w:t>а, тако да с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>вако може пронаћи нешто за себе: т</w:t>
      </w:r>
      <w:r w:rsidR="00731CBD" w:rsidRPr="00F65732">
        <w:rPr>
          <w:rFonts w:ascii="Times New Roman" w:hAnsi="Times New Roman" w:cs="Times New Roman"/>
          <w:sz w:val="24"/>
          <w:szCs w:val="24"/>
          <w:lang w:val="bs-Cyrl-BA"/>
        </w:rPr>
        <w:t>радиција и фолклор, програм за дјецу,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 xml:space="preserve"> сајам, регата, гастрономске и</w:t>
      </w:r>
      <w:r w:rsidR="00731CBD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мно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 xml:space="preserve">ге друге манифестације. </w:t>
      </w:r>
      <w:r w:rsidR="00731CBD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Најзначајније манифестације које 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>ЈУ „</w:t>
      </w:r>
      <w:r w:rsidR="00731CBD" w:rsidRPr="00F65732">
        <w:rPr>
          <w:rFonts w:ascii="Times New Roman" w:hAnsi="Times New Roman" w:cs="Times New Roman"/>
          <w:sz w:val="24"/>
          <w:szCs w:val="24"/>
          <w:lang w:val="bs-Cyrl-BA"/>
        </w:rPr>
        <w:t>Туристичка организа</w:t>
      </w:r>
      <w:r w:rsidR="00AC5413" w:rsidRPr="00F65732">
        <w:rPr>
          <w:rFonts w:ascii="Times New Roman" w:hAnsi="Times New Roman" w:cs="Times New Roman"/>
          <w:sz w:val="24"/>
          <w:szCs w:val="24"/>
          <w:lang w:val="bs-Cyrl-BA"/>
        </w:rPr>
        <w:t>ција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 xml:space="preserve"> општине Козарска Дубица“</w:t>
      </w:r>
      <w:r w:rsidR="00AC5413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планира организовати у 202</w:t>
      </w:r>
      <w:r w:rsidR="0022106A" w:rsidRPr="00F65732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731CBD" w:rsidRPr="00F65732">
        <w:rPr>
          <w:rFonts w:ascii="Times New Roman" w:hAnsi="Times New Roman" w:cs="Times New Roman"/>
          <w:sz w:val="24"/>
          <w:szCs w:val="24"/>
          <w:lang w:val="bs-Cyrl-BA"/>
        </w:rPr>
        <w:t>. години су:</w:t>
      </w:r>
    </w:p>
    <w:p w:rsidR="00731CBD" w:rsidRPr="00F65732" w:rsidRDefault="00731CBD" w:rsidP="00F65732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65732">
        <w:rPr>
          <w:rFonts w:ascii="Times New Roman" w:hAnsi="Times New Roman" w:cs="Times New Roman"/>
          <w:b/>
          <w:sz w:val="24"/>
          <w:szCs w:val="24"/>
          <w:lang w:val="bs-Cyrl-BA"/>
        </w:rPr>
        <w:t>Јануар- „Пливање за часни крст</w:t>
      </w:r>
      <w:r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“-Српска </w:t>
      </w:r>
      <w:r w:rsidR="008E76A0" w:rsidRPr="00F65732">
        <w:rPr>
          <w:rFonts w:ascii="Times New Roman" w:hAnsi="Times New Roman" w:cs="Times New Roman"/>
          <w:sz w:val="24"/>
          <w:szCs w:val="24"/>
          <w:lang w:val="bs-Cyrl-BA"/>
        </w:rPr>
        <w:t>православна црква, Српско просв</w:t>
      </w:r>
      <w:r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јетно и културно друштво „Просвјета“, уз подршку 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>ЈУ „Туристичка организација</w:t>
      </w:r>
      <w:r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општине Козарска Дубица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Pr="00F65732">
        <w:rPr>
          <w:rFonts w:ascii="Times New Roman" w:hAnsi="Times New Roman" w:cs="Times New Roman"/>
          <w:sz w:val="24"/>
          <w:szCs w:val="24"/>
          <w:lang w:val="bs-Cyrl-BA"/>
        </w:rPr>
        <w:t>, 19.0</w:t>
      </w:r>
      <w:r w:rsidR="0022106A" w:rsidRPr="00F65732">
        <w:rPr>
          <w:rFonts w:ascii="Times New Roman" w:hAnsi="Times New Roman" w:cs="Times New Roman"/>
          <w:sz w:val="24"/>
          <w:szCs w:val="24"/>
          <w:lang w:val="bs-Cyrl-BA"/>
        </w:rPr>
        <w:t>1.2024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 xml:space="preserve">. године организује треће по реду </w:t>
      </w:r>
      <w:r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пливање за Часни крст. Уз благослов </w:t>
      </w:r>
      <w:r w:rsidR="00C649E1" w:rsidRPr="00F65732">
        <w:rPr>
          <w:rFonts w:ascii="Times New Roman" w:hAnsi="Times New Roman" w:cs="Times New Roman"/>
          <w:sz w:val="24"/>
          <w:szCs w:val="24"/>
          <w:lang w:val="bs-Cyrl-BA"/>
        </w:rPr>
        <w:t>свештенства и цркве, свеш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 xml:space="preserve">теници дубичке парохије служе </w:t>
      </w:r>
      <w:r w:rsidR="00C649E1" w:rsidRPr="00F65732">
        <w:rPr>
          <w:rFonts w:ascii="Times New Roman" w:hAnsi="Times New Roman" w:cs="Times New Roman"/>
          <w:sz w:val="24"/>
          <w:szCs w:val="24"/>
          <w:lang w:val="bs-Cyrl-BA"/>
        </w:rPr>
        <w:t>Свету литу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>ргију и са вјерним народом иду</w:t>
      </w:r>
      <w:r w:rsidR="00C649E1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у литији од храма Светих ап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>остола Петра и Павла до сплава</w:t>
      </w:r>
      <w:r w:rsidR="00C649E1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на градском кеју.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 xml:space="preserve"> Након доласка литије слиједи</w:t>
      </w:r>
      <w:r w:rsidR="00C649E1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чин освештења воде и свечано пливање до Часног крста.</w:t>
      </w:r>
    </w:p>
    <w:p w:rsidR="00C649E1" w:rsidRPr="00F65732" w:rsidRDefault="00C649E1" w:rsidP="00F65732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65732">
        <w:rPr>
          <w:rFonts w:ascii="Times New Roman" w:hAnsi="Times New Roman" w:cs="Times New Roman"/>
          <w:b/>
          <w:sz w:val="24"/>
          <w:szCs w:val="24"/>
          <w:lang w:val="bs-Cyrl-BA"/>
        </w:rPr>
        <w:t>Јануар-„Дани зиме на Козари“</w:t>
      </w:r>
      <w:r w:rsidRPr="00F65732">
        <w:rPr>
          <w:rFonts w:ascii="Times New Roman" w:hAnsi="Times New Roman" w:cs="Times New Roman"/>
          <w:sz w:val="24"/>
          <w:szCs w:val="24"/>
          <w:lang w:val="bs-Cyrl-BA"/>
        </w:rPr>
        <w:t>-привредно-туристичка манифестација која окупља више хиљада посјетилаца, као и учесника који се такмиче у спортско-забавном дијелу манифестације и гастро такмичењу. Општина Козарска Дубица је суорганизатор ов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 xml:space="preserve">е манифестације и води учеснике у  гастро и спортским </w:t>
      </w:r>
      <w:r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такмичењ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 xml:space="preserve">има, и организује </w:t>
      </w:r>
      <w:r w:rsidRPr="00F65732">
        <w:rPr>
          <w:rFonts w:ascii="Times New Roman" w:hAnsi="Times New Roman" w:cs="Times New Roman"/>
          <w:sz w:val="24"/>
          <w:szCs w:val="24"/>
          <w:lang w:val="bs-Cyrl-BA"/>
        </w:rPr>
        <w:t>превоз до НП Козара на Мраковици.</w:t>
      </w:r>
    </w:p>
    <w:p w:rsidR="004977EA" w:rsidRPr="00F65732" w:rsidRDefault="004977EA" w:rsidP="00F65732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65732">
        <w:rPr>
          <w:rFonts w:ascii="Times New Roman" w:hAnsi="Times New Roman" w:cs="Times New Roman"/>
          <w:b/>
          <w:sz w:val="24"/>
          <w:szCs w:val="24"/>
          <w:lang w:val="bs-Cyrl-BA"/>
        </w:rPr>
        <w:t>Март-„Осмомартовске чаролије</w:t>
      </w:r>
      <w:r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“-Традиционална продајна изложба је прилика да удружења, организације и грађани 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>који се баве креативним радом</w:t>
      </w:r>
      <w:r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изложе своје готове производе и обогате понуду у нашем граду поводом празника жена.</w:t>
      </w:r>
    </w:p>
    <w:p w:rsidR="004977EA" w:rsidRPr="00F65732" w:rsidRDefault="004977EA" w:rsidP="00F65732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65732">
        <w:rPr>
          <w:rFonts w:ascii="Times New Roman" w:hAnsi="Times New Roman" w:cs="Times New Roman"/>
          <w:b/>
          <w:sz w:val="24"/>
          <w:szCs w:val="24"/>
          <w:lang w:val="bs-Cyrl-BA"/>
        </w:rPr>
        <w:t>Април- „Трка теренских возила“</w:t>
      </w:r>
      <w:r w:rsidRPr="00F65732">
        <w:rPr>
          <w:rFonts w:ascii="Times New Roman" w:hAnsi="Times New Roman" w:cs="Times New Roman"/>
          <w:sz w:val="24"/>
          <w:szCs w:val="24"/>
          <w:lang w:val="bs-Cyrl-BA"/>
        </w:rPr>
        <w:t>-</w:t>
      </w:r>
      <w:r w:rsidR="008E76A0" w:rsidRPr="00F65732">
        <w:rPr>
          <w:rFonts w:ascii="Times New Roman" w:hAnsi="Times New Roman" w:cs="Times New Roman"/>
          <w:sz w:val="24"/>
          <w:szCs w:val="24"/>
        </w:rPr>
        <w:t xml:space="preserve">Off road </w:t>
      </w:r>
      <w:r w:rsidR="008E76A0" w:rsidRPr="00F65732">
        <w:rPr>
          <w:rFonts w:ascii="Times New Roman" w:hAnsi="Times New Roman" w:cs="Times New Roman"/>
          <w:sz w:val="24"/>
          <w:szCs w:val="24"/>
          <w:lang w:val="bs-Cyrl-BA"/>
        </w:rPr>
        <w:t>клуб„</w:t>
      </w:r>
      <w:r w:rsidR="008E76A0" w:rsidRPr="00F65732">
        <w:rPr>
          <w:rFonts w:ascii="Times New Roman" w:hAnsi="Times New Roman" w:cs="Times New Roman"/>
          <w:sz w:val="24"/>
          <w:szCs w:val="24"/>
        </w:rPr>
        <w:t>K</w:t>
      </w:r>
      <w:r w:rsidR="008E76A0" w:rsidRPr="00F65732">
        <w:rPr>
          <w:rFonts w:ascii="Times New Roman" w:hAnsi="Times New Roman" w:cs="Times New Roman"/>
          <w:sz w:val="24"/>
          <w:szCs w:val="24"/>
          <w:lang w:val="bs-Cyrl-BA"/>
        </w:rPr>
        <w:t>озара</w:t>
      </w:r>
      <w:r w:rsidR="00420122" w:rsidRPr="00F65732">
        <w:rPr>
          <w:rFonts w:ascii="Times New Roman" w:hAnsi="Times New Roman" w:cs="Times New Roman"/>
          <w:sz w:val="24"/>
          <w:szCs w:val="24"/>
          <w:lang w:val="bs-Cyrl-BA"/>
        </w:rPr>
        <w:t>“организује тродневну манифестацију међународног карактеракоја окупља велики број учесника. Наша органи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>зација подржава манифестацију у оквиру својих могућности.</w:t>
      </w:r>
    </w:p>
    <w:p w:rsidR="00420122" w:rsidRPr="00F65732" w:rsidRDefault="008E76A0" w:rsidP="00F65732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F65732">
        <w:rPr>
          <w:rFonts w:ascii="Times New Roman" w:hAnsi="Times New Roman" w:cs="Times New Roman"/>
          <w:b/>
          <w:sz w:val="24"/>
          <w:szCs w:val="24"/>
          <w:lang w:val="bs-Cyrl-BA"/>
        </w:rPr>
        <w:t>Април-„У сусре</w:t>
      </w:r>
      <w:r w:rsidR="00420122" w:rsidRPr="00F65732">
        <w:rPr>
          <w:rFonts w:ascii="Times New Roman" w:hAnsi="Times New Roman" w:cs="Times New Roman"/>
          <w:b/>
          <w:sz w:val="24"/>
          <w:szCs w:val="24"/>
          <w:lang w:val="bs-Cyrl-BA"/>
        </w:rPr>
        <w:t>т Васкрсу“</w:t>
      </w:r>
      <w:r w:rsidR="00420122" w:rsidRPr="00F65732">
        <w:rPr>
          <w:rFonts w:ascii="Times New Roman" w:hAnsi="Times New Roman" w:cs="Times New Roman"/>
          <w:sz w:val="24"/>
          <w:szCs w:val="24"/>
          <w:lang w:val="bs-Cyrl-BA"/>
        </w:rPr>
        <w:t>-ЈУ „Туристичка организац</w:t>
      </w:r>
      <w:r w:rsidR="00F65732">
        <w:rPr>
          <w:rFonts w:ascii="Times New Roman" w:hAnsi="Times New Roman" w:cs="Times New Roman"/>
          <w:sz w:val="24"/>
          <w:szCs w:val="24"/>
          <w:lang w:val="bs-Cyrl-BA"/>
        </w:rPr>
        <w:t>ија општине Козарска Дубица“ од 2018. године организује</w:t>
      </w:r>
      <w:r w:rsidR="00420122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 манифестацију „У сусрет Васкрсу“, за најмлађе грађане општине </w:t>
      </w:r>
      <w:r w:rsidR="00420122" w:rsidRPr="00F65732">
        <w:rPr>
          <w:rFonts w:ascii="Times New Roman" w:hAnsi="Times New Roman" w:cs="Times New Roman"/>
          <w:sz w:val="24"/>
          <w:szCs w:val="24"/>
          <w:lang w:val="bs-Cyrl-BA"/>
        </w:rPr>
        <w:lastRenderedPageBreak/>
        <w:t>К</w:t>
      </w:r>
      <w:r w:rsidR="00AC5413" w:rsidRPr="00F65732">
        <w:rPr>
          <w:rFonts w:ascii="Times New Roman" w:hAnsi="Times New Roman" w:cs="Times New Roman"/>
          <w:sz w:val="24"/>
          <w:szCs w:val="24"/>
          <w:lang w:val="bs-Cyrl-BA"/>
        </w:rPr>
        <w:t>озарска Дубица.План је да и 202</w:t>
      </w:r>
      <w:r w:rsidR="0022106A" w:rsidRPr="00F65732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420122" w:rsidRPr="00F65732">
        <w:rPr>
          <w:rFonts w:ascii="Times New Roman" w:hAnsi="Times New Roman" w:cs="Times New Roman"/>
          <w:sz w:val="24"/>
          <w:szCs w:val="24"/>
          <w:lang w:val="bs-Cyrl-BA"/>
        </w:rPr>
        <w:t xml:space="preserve">. године , на Тргу 11. Дубичке бригаде, уз дјецу из Дјечијег вртића „Пчелица“, ђаке из основних школа са подручја наше општине, заједно украшавамо </w:t>
      </w:r>
      <w:r w:rsidR="00707B41" w:rsidRPr="00F65732">
        <w:rPr>
          <w:rFonts w:ascii="Times New Roman" w:hAnsi="Times New Roman" w:cs="Times New Roman"/>
          <w:sz w:val="24"/>
          <w:szCs w:val="24"/>
          <w:lang w:val="bs-Cyrl-BA"/>
        </w:rPr>
        <w:t>изложбени простор, бојањем и украшавањем мотива на тему Васкрса.</w:t>
      </w:r>
    </w:p>
    <w:p w:rsidR="008E76A0" w:rsidRPr="00E84E25" w:rsidRDefault="008E76A0" w:rsidP="00E84E2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E84E25">
        <w:rPr>
          <w:rFonts w:ascii="Times New Roman" w:hAnsi="Times New Roman" w:cs="Times New Roman"/>
          <w:b/>
          <w:sz w:val="24"/>
          <w:szCs w:val="24"/>
          <w:lang w:val="bs-Cyrl-BA"/>
        </w:rPr>
        <w:t>17. Мај-„Дан ријеке Уне“</w:t>
      </w:r>
      <w:r w:rsidR="00E84E25">
        <w:rPr>
          <w:rFonts w:ascii="Times New Roman" w:hAnsi="Times New Roman" w:cs="Times New Roman"/>
          <w:sz w:val="24"/>
          <w:szCs w:val="24"/>
          <w:lang w:val="bs-Cyrl-BA"/>
        </w:rPr>
        <w:t>– ове године у плану је обиљежавање дана ријеке која протиче кроз нашу општину и чини велики и неизоставан дио туристичке понуде општине Козарска Дубица.</w:t>
      </w:r>
    </w:p>
    <w:p w:rsidR="00662D49" w:rsidRPr="00E84E25" w:rsidRDefault="00662D49" w:rsidP="00E84E2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E84E25">
        <w:rPr>
          <w:rFonts w:ascii="Times New Roman" w:hAnsi="Times New Roman" w:cs="Times New Roman"/>
          <w:b/>
          <w:sz w:val="24"/>
          <w:szCs w:val="24"/>
          <w:lang w:val="bs-Cyrl-BA"/>
        </w:rPr>
        <w:t>Јун-„Изложба дјечијег стваралаштва“</w:t>
      </w:r>
      <w:r w:rsidR="00E84E25">
        <w:rPr>
          <w:rFonts w:ascii="Times New Roman" w:hAnsi="Times New Roman" w:cs="Times New Roman"/>
          <w:sz w:val="24"/>
          <w:szCs w:val="24"/>
          <w:lang w:val="bs-Cyrl-BA"/>
        </w:rPr>
        <w:t>– у разговору са представницима основних школа на подручју наше општине, дошли смо на идеју да организујемо за дјечицу основношколског узраста пригодну манифестацију за крај школске године.</w:t>
      </w:r>
    </w:p>
    <w:p w:rsidR="002D2199" w:rsidRPr="00E84E25" w:rsidRDefault="002D2199" w:rsidP="00E84E2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E84E25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„Дубичко љето“ </w:t>
      </w:r>
      <w:r w:rsidRPr="00E84E25">
        <w:rPr>
          <w:rFonts w:ascii="Times New Roman" w:hAnsi="Times New Roman" w:cs="Times New Roman"/>
          <w:sz w:val="24"/>
          <w:szCs w:val="24"/>
          <w:lang w:val="bs-Cyrl-BA"/>
        </w:rPr>
        <w:t xml:space="preserve">чини низ манифестација са дугом традицијом, културног, спортског </w:t>
      </w:r>
      <w:r w:rsidR="008E76A0" w:rsidRPr="00E84E25">
        <w:rPr>
          <w:rFonts w:ascii="Times New Roman" w:hAnsi="Times New Roman" w:cs="Times New Roman"/>
          <w:sz w:val="24"/>
          <w:szCs w:val="24"/>
          <w:lang w:val="bs-Cyrl-BA"/>
        </w:rPr>
        <w:t>и забавног садржаја. Манифестаци</w:t>
      </w:r>
      <w:r w:rsidRPr="00E84E25">
        <w:rPr>
          <w:rFonts w:ascii="Times New Roman" w:hAnsi="Times New Roman" w:cs="Times New Roman"/>
          <w:sz w:val="24"/>
          <w:szCs w:val="24"/>
          <w:lang w:val="bs-Cyrl-BA"/>
        </w:rPr>
        <w:t>је које чине Дубичко љето су прилика да наша културно-умјетничка друштва, културни ствараоци из различитих области, спортске организације и различити клубови покажу шта су радили</w:t>
      </w:r>
      <w:r w:rsidR="00E8778B" w:rsidRPr="00E84E25">
        <w:rPr>
          <w:rFonts w:ascii="Times New Roman" w:hAnsi="Times New Roman" w:cs="Times New Roman"/>
          <w:sz w:val="24"/>
          <w:szCs w:val="24"/>
          <w:lang w:val="bs-Cyrl-BA"/>
        </w:rPr>
        <w:t xml:space="preserve"> и припремали током читаве године.</w:t>
      </w:r>
    </w:p>
    <w:p w:rsidR="001A39E1" w:rsidRPr="00E84E25" w:rsidRDefault="001A39E1" w:rsidP="00E84E2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E84E25">
        <w:rPr>
          <w:rFonts w:ascii="Times New Roman" w:hAnsi="Times New Roman" w:cs="Times New Roman"/>
          <w:sz w:val="24"/>
          <w:szCs w:val="24"/>
          <w:lang w:val="bs-Cyrl-BA"/>
        </w:rPr>
        <w:t>Током љета, одржава се читавниз спортских и културних дешавања које по</w:t>
      </w:r>
      <w:r w:rsidR="008E76A0" w:rsidRPr="00E84E25">
        <w:rPr>
          <w:rFonts w:ascii="Times New Roman" w:hAnsi="Times New Roman" w:cs="Times New Roman"/>
          <w:sz w:val="24"/>
          <w:szCs w:val="24"/>
          <w:lang w:val="bs-Cyrl-BA"/>
        </w:rPr>
        <w:t>д</w:t>
      </w:r>
      <w:r w:rsidRPr="00E84E25">
        <w:rPr>
          <w:rFonts w:ascii="Times New Roman" w:hAnsi="Times New Roman" w:cs="Times New Roman"/>
          <w:sz w:val="24"/>
          <w:szCs w:val="24"/>
          <w:lang w:val="bs-Cyrl-BA"/>
        </w:rPr>
        <w:t>ржава</w:t>
      </w:r>
      <w:r w:rsidR="000C4F29" w:rsidRPr="00E84E25">
        <w:rPr>
          <w:rFonts w:ascii="Times New Roman" w:hAnsi="Times New Roman" w:cs="Times New Roman"/>
          <w:sz w:val="24"/>
          <w:szCs w:val="24"/>
          <w:lang w:val="bs-Cyrl-BA"/>
        </w:rPr>
        <w:t xml:space="preserve"> Туристичка организација, а које чине горе наведени слоган „Дубичко љето“. Дубичко љето завршава </w:t>
      </w:r>
      <w:r w:rsidR="000C4F29" w:rsidRPr="00E84E25">
        <w:rPr>
          <w:rFonts w:ascii="Times New Roman" w:hAnsi="Times New Roman" w:cs="Times New Roman"/>
          <w:b/>
          <w:sz w:val="24"/>
          <w:szCs w:val="24"/>
          <w:lang w:val="bs-Cyrl-BA"/>
        </w:rPr>
        <w:t>„Преображенским купом“</w:t>
      </w:r>
      <w:r w:rsidR="000C4F29" w:rsidRPr="00E84E25">
        <w:rPr>
          <w:rFonts w:ascii="Times New Roman" w:hAnsi="Times New Roman" w:cs="Times New Roman"/>
          <w:sz w:val="24"/>
          <w:szCs w:val="24"/>
          <w:lang w:val="bs-Cyrl-BA"/>
        </w:rPr>
        <w:t xml:space="preserve"> који се одржава задњег викенда у мјесецу августу.</w:t>
      </w:r>
    </w:p>
    <w:p w:rsidR="000C4F29" w:rsidRPr="00E84E25" w:rsidRDefault="000C4F29" w:rsidP="00E84E2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E84E25">
        <w:rPr>
          <w:rFonts w:ascii="Times New Roman" w:hAnsi="Times New Roman" w:cs="Times New Roman"/>
          <w:b/>
          <w:sz w:val="24"/>
          <w:szCs w:val="24"/>
          <w:lang w:val="bs-Cyrl-BA"/>
        </w:rPr>
        <w:t>Јун-„Видовдански дани Кнешпоља“</w:t>
      </w:r>
      <w:r w:rsidRPr="00E84E25">
        <w:rPr>
          <w:rFonts w:ascii="Times New Roman" w:hAnsi="Times New Roman" w:cs="Times New Roman"/>
          <w:sz w:val="24"/>
          <w:szCs w:val="24"/>
          <w:lang w:val="bs-Cyrl-BA"/>
        </w:rPr>
        <w:t>- Као и претходних година ЈУ „Туристичка организац</w:t>
      </w:r>
      <w:r w:rsidR="00E84E25">
        <w:rPr>
          <w:rFonts w:ascii="Times New Roman" w:hAnsi="Times New Roman" w:cs="Times New Roman"/>
          <w:sz w:val="24"/>
          <w:szCs w:val="24"/>
          <w:lang w:val="bs-Cyrl-BA"/>
        </w:rPr>
        <w:t>ија општине Козарска Дубица“ подржаће и учествовати у активностима организације манифестације „Видовдански дани</w:t>
      </w:r>
      <w:r w:rsidRPr="00E84E25">
        <w:rPr>
          <w:rFonts w:ascii="Times New Roman" w:hAnsi="Times New Roman" w:cs="Times New Roman"/>
          <w:sz w:val="24"/>
          <w:szCs w:val="24"/>
          <w:lang w:val="bs-Cyrl-BA"/>
        </w:rPr>
        <w:t xml:space="preserve"> Кнешпоља</w:t>
      </w:r>
      <w:r w:rsidR="00E84E25">
        <w:rPr>
          <w:rFonts w:ascii="Times New Roman" w:hAnsi="Times New Roman" w:cs="Times New Roman"/>
          <w:sz w:val="24"/>
          <w:szCs w:val="24"/>
          <w:lang w:val="bs-Cyrl-BA"/>
        </w:rPr>
        <w:t xml:space="preserve">“ који се одржавају </w:t>
      </w:r>
      <w:r w:rsidRPr="00E84E25">
        <w:rPr>
          <w:rFonts w:ascii="Times New Roman" w:hAnsi="Times New Roman" w:cs="Times New Roman"/>
          <w:sz w:val="24"/>
          <w:szCs w:val="24"/>
          <w:lang w:val="bs-Cyrl-BA"/>
        </w:rPr>
        <w:t>у Етно-домаћинству Кнеж</w:t>
      </w:r>
      <w:r w:rsidR="00E84E25">
        <w:rPr>
          <w:rFonts w:ascii="Times New Roman" w:hAnsi="Times New Roman" w:cs="Times New Roman"/>
          <w:sz w:val="24"/>
          <w:szCs w:val="24"/>
          <w:lang w:val="bs-Cyrl-BA"/>
        </w:rPr>
        <w:t>ица и окружењу.</w:t>
      </w:r>
    </w:p>
    <w:p w:rsidR="000C4F29" w:rsidRPr="00BA18A7" w:rsidRDefault="008A1C82" w:rsidP="00E84E2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E84E25">
        <w:rPr>
          <w:rFonts w:ascii="Times New Roman" w:hAnsi="Times New Roman" w:cs="Times New Roman"/>
          <w:b/>
          <w:sz w:val="24"/>
          <w:szCs w:val="24"/>
          <w:lang w:val="bs-Cyrl-BA"/>
        </w:rPr>
        <w:t>Јул-</w:t>
      </w:r>
      <w:r w:rsidR="00BA18A7">
        <w:rPr>
          <w:rFonts w:ascii="Times New Roman" w:hAnsi="Times New Roman" w:cs="Times New Roman"/>
          <w:b/>
          <w:sz w:val="24"/>
          <w:szCs w:val="24"/>
          <w:lang w:val="bs-Cyrl-BA"/>
        </w:rPr>
        <w:t>„</w:t>
      </w:r>
      <w:r w:rsidRPr="00E84E25">
        <w:rPr>
          <w:rFonts w:ascii="Times New Roman" w:hAnsi="Times New Roman" w:cs="Times New Roman"/>
          <w:b/>
          <w:sz w:val="24"/>
          <w:szCs w:val="24"/>
          <w:lang w:val="bs-Cyrl-BA"/>
        </w:rPr>
        <w:t>Петровданска изложба стваралаштва“</w:t>
      </w:r>
      <w:r w:rsidRPr="00E84E25">
        <w:rPr>
          <w:rFonts w:ascii="Times New Roman" w:hAnsi="Times New Roman" w:cs="Times New Roman"/>
          <w:sz w:val="24"/>
          <w:szCs w:val="24"/>
          <w:lang w:val="bs-Cyrl-BA"/>
        </w:rPr>
        <w:t>-Циљ изложбе је промоција богатства традиције и етно-мотива, одн</w:t>
      </w:r>
      <w:r w:rsidR="00BA18A7">
        <w:rPr>
          <w:rFonts w:ascii="Times New Roman" w:hAnsi="Times New Roman" w:cs="Times New Roman"/>
          <w:sz w:val="24"/>
          <w:szCs w:val="24"/>
          <w:lang w:val="bs-Cyrl-BA"/>
        </w:rPr>
        <w:t>осно рукотворина нашег краја</w:t>
      </w:r>
      <w:r w:rsidRPr="00E84E25">
        <w:rPr>
          <w:rFonts w:ascii="Times New Roman" w:hAnsi="Times New Roman" w:cs="Times New Roman"/>
          <w:sz w:val="24"/>
          <w:szCs w:val="24"/>
          <w:lang w:val="bs-Cyrl-BA"/>
        </w:rPr>
        <w:t xml:space="preserve">, те промоција старих заната ипружање могућности Удружењу особа са посебним потребама да остваре сопствени приход од продаје својих производа. Велику посјећеност петровданских свечаности </w:t>
      </w:r>
      <w:r w:rsidR="00BA18A7">
        <w:rPr>
          <w:rFonts w:ascii="Times New Roman" w:hAnsi="Times New Roman" w:cs="Times New Roman"/>
          <w:sz w:val="24"/>
          <w:szCs w:val="24"/>
          <w:lang w:val="bs-Cyrl-BA"/>
        </w:rPr>
        <w:t xml:space="preserve">суграђани </w:t>
      </w:r>
      <w:r w:rsidRPr="00E84E25">
        <w:rPr>
          <w:rFonts w:ascii="Times New Roman" w:hAnsi="Times New Roman" w:cs="Times New Roman"/>
          <w:sz w:val="24"/>
          <w:szCs w:val="24"/>
          <w:lang w:val="bs-Cyrl-BA"/>
        </w:rPr>
        <w:t>користе  и као прилику и могућност за повољну куповину етно-производа нашег краја.</w:t>
      </w:r>
    </w:p>
    <w:p w:rsidR="008A1C82" w:rsidRPr="00E84E25" w:rsidRDefault="008A1C82" w:rsidP="004C41EB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E84E25">
        <w:rPr>
          <w:rFonts w:ascii="Times New Roman" w:hAnsi="Times New Roman" w:cs="Times New Roman"/>
          <w:b/>
          <w:sz w:val="24"/>
          <w:szCs w:val="24"/>
          <w:lang w:val="bs-Cyrl-BA"/>
        </w:rPr>
        <w:t>Јул-„Смотра фолклора</w:t>
      </w:r>
      <w:r w:rsidRPr="00E84E25"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="0079253B" w:rsidRPr="00E84E25">
        <w:rPr>
          <w:rFonts w:ascii="Times New Roman" w:hAnsi="Times New Roman" w:cs="Times New Roman"/>
          <w:sz w:val="24"/>
          <w:szCs w:val="24"/>
          <w:lang w:val="bs-Cyrl-BA"/>
        </w:rPr>
        <w:t>-у оквиру наведене манифестације наша организациј</w:t>
      </w:r>
      <w:r w:rsidR="004C41EB">
        <w:rPr>
          <w:rFonts w:ascii="Times New Roman" w:hAnsi="Times New Roman" w:cs="Times New Roman"/>
          <w:sz w:val="24"/>
          <w:szCs w:val="24"/>
          <w:lang w:val="bs-Cyrl-BA"/>
        </w:rPr>
        <w:t>а је задужена за промоцију етно-</w:t>
      </w:r>
      <w:r w:rsidR="0079253B" w:rsidRPr="00E84E25">
        <w:rPr>
          <w:rFonts w:ascii="Times New Roman" w:hAnsi="Times New Roman" w:cs="Times New Roman"/>
          <w:sz w:val="24"/>
          <w:szCs w:val="24"/>
          <w:lang w:val="bs-Cyrl-BA"/>
        </w:rPr>
        <w:t>блага представљањем ручнихрадова са мотивима нашег краја.</w:t>
      </w:r>
    </w:p>
    <w:p w:rsidR="00CC7BEF" w:rsidRPr="004C41EB" w:rsidRDefault="0079253B" w:rsidP="004C41EB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4C41EB">
        <w:rPr>
          <w:rFonts w:ascii="Times New Roman" w:hAnsi="Times New Roman" w:cs="Times New Roman"/>
          <w:b/>
          <w:sz w:val="24"/>
          <w:szCs w:val="24"/>
          <w:lang w:val="bs-Cyrl-BA"/>
        </w:rPr>
        <w:t>Август-„Дубичка регата“</w:t>
      </w:r>
      <w:r w:rsidRPr="004C41EB">
        <w:rPr>
          <w:rFonts w:ascii="Times New Roman" w:hAnsi="Times New Roman" w:cs="Times New Roman"/>
          <w:sz w:val="24"/>
          <w:szCs w:val="24"/>
          <w:lang w:val="bs-Cyrl-BA"/>
        </w:rPr>
        <w:t xml:space="preserve">- ЈУ „Туристичка организација </w:t>
      </w:r>
      <w:r w:rsidR="0022106A" w:rsidRPr="004C41EB">
        <w:rPr>
          <w:rFonts w:ascii="Times New Roman" w:hAnsi="Times New Roman" w:cs="Times New Roman"/>
          <w:sz w:val="24"/>
          <w:szCs w:val="24"/>
          <w:lang w:val="bs-Cyrl-BA"/>
        </w:rPr>
        <w:t>општине Козарска Дубица“ 2023</w:t>
      </w:r>
      <w:r w:rsidR="00AC5413" w:rsidRPr="004C41EB">
        <w:rPr>
          <w:rFonts w:ascii="Times New Roman" w:hAnsi="Times New Roman" w:cs="Times New Roman"/>
          <w:sz w:val="24"/>
          <w:szCs w:val="24"/>
          <w:lang w:val="bs-Cyrl-BA"/>
        </w:rPr>
        <w:t>. г</w:t>
      </w:r>
      <w:r w:rsidRPr="004C41EB">
        <w:rPr>
          <w:rFonts w:ascii="Times New Roman" w:hAnsi="Times New Roman" w:cs="Times New Roman"/>
          <w:sz w:val="24"/>
          <w:szCs w:val="24"/>
          <w:lang w:val="bs-Cyrl-BA"/>
        </w:rPr>
        <w:t>одине , по четврти пут организовала је ову спортско-туристичку манифестацију од Јохове до градске плаже Блато.Након регате услиједиле су „</w:t>
      </w:r>
      <w:r w:rsidR="009D3735" w:rsidRPr="004C41EB">
        <w:rPr>
          <w:rFonts w:ascii="Times New Roman" w:hAnsi="Times New Roman" w:cs="Times New Roman"/>
          <w:sz w:val="24"/>
          <w:szCs w:val="24"/>
          <w:lang w:val="bs-Cyrl-BA"/>
        </w:rPr>
        <w:t xml:space="preserve">Игре из блока“. У вечерњим часовима, организован је забавни програм. На регати је било више од 200 учесника, са </w:t>
      </w:r>
      <w:r w:rsidR="0022106A" w:rsidRPr="004C41EB">
        <w:rPr>
          <w:rFonts w:ascii="Times New Roman" w:hAnsi="Times New Roman" w:cs="Times New Roman"/>
          <w:sz w:val="24"/>
          <w:szCs w:val="24"/>
          <w:lang w:val="bs-Cyrl-BA"/>
        </w:rPr>
        <w:t>50пловила. Циљ нам је да и 2024. г</w:t>
      </w:r>
      <w:r w:rsidR="009D3735" w:rsidRPr="004C41EB">
        <w:rPr>
          <w:rFonts w:ascii="Times New Roman" w:hAnsi="Times New Roman" w:cs="Times New Roman"/>
          <w:sz w:val="24"/>
          <w:szCs w:val="24"/>
          <w:lang w:val="bs-Cyrl-BA"/>
        </w:rPr>
        <w:t>одине организујемо наведену манифестацију с</w:t>
      </w:r>
      <w:r w:rsidR="004C41EB">
        <w:rPr>
          <w:rFonts w:ascii="Times New Roman" w:hAnsi="Times New Roman" w:cs="Times New Roman"/>
          <w:sz w:val="24"/>
          <w:szCs w:val="24"/>
          <w:lang w:val="bs-Cyrl-BA"/>
        </w:rPr>
        <w:t>а још више учесника и богатијим</w:t>
      </w:r>
      <w:r w:rsidR="009D3735" w:rsidRPr="004C41EB">
        <w:rPr>
          <w:rFonts w:ascii="Times New Roman" w:hAnsi="Times New Roman" w:cs="Times New Roman"/>
          <w:sz w:val="24"/>
          <w:szCs w:val="24"/>
          <w:lang w:val="bs-Cyrl-BA"/>
        </w:rPr>
        <w:t xml:space="preserve"> садржајем.</w:t>
      </w:r>
    </w:p>
    <w:p w:rsidR="009D3735" w:rsidRPr="004C41EB" w:rsidRDefault="009D3735" w:rsidP="004C41EB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C41EB">
        <w:rPr>
          <w:rFonts w:ascii="Times New Roman" w:hAnsi="Times New Roman" w:cs="Times New Roman"/>
          <w:b/>
          <w:sz w:val="24"/>
          <w:szCs w:val="24"/>
          <w:lang w:val="bs-Cyrl-BA"/>
        </w:rPr>
        <w:lastRenderedPageBreak/>
        <w:t>Август-„Вече ојкаче“</w:t>
      </w:r>
      <w:r w:rsidRPr="004C41EB">
        <w:rPr>
          <w:rFonts w:ascii="Times New Roman" w:hAnsi="Times New Roman" w:cs="Times New Roman"/>
          <w:sz w:val="24"/>
          <w:szCs w:val="24"/>
          <w:lang w:val="bs-Cyrl-BA"/>
        </w:rPr>
        <w:t>-</w:t>
      </w:r>
      <w:r w:rsidR="004C41EB">
        <w:rPr>
          <w:rFonts w:ascii="Times New Roman" w:hAnsi="Times New Roman" w:cs="Times New Roman"/>
          <w:sz w:val="24"/>
          <w:szCs w:val="24"/>
          <w:lang w:val="bs-Cyrl-BA"/>
        </w:rPr>
        <w:t xml:space="preserve"> с</w:t>
      </w:r>
      <w:r w:rsidRPr="004C41EB">
        <w:rPr>
          <w:rFonts w:ascii="Times New Roman" w:hAnsi="Times New Roman" w:cs="Times New Roman"/>
          <w:sz w:val="24"/>
          <w:szCs w:val="24"/>
          <w:lang w:val="bs-Cyrl-BA"/>
        </w:rPr>
        <w:t>ваке године за Преображење господње одржава се традиционална манифестација „Вече ојкаче“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4C41EB">
        <w:rPr>
          <w:rFonts w:ascii="Times New Roman" w:hAnsi="Times New Roman" w:cs="Times New Roman"/>
          <w:sz w:val="24"/>
          <w:szCs w:val="24"/>
          <w:lang w:val="bs-Cyrl-BA"/>
        </w:rPr>
        <w:t xml:space="preserve"> коју подржавамо промотивним штандовима у склопу којих своју понуду представљају излагачи са подручја општине.</w:t>
      </w:r>
    </w:p>
    <w:p w:rsidR="009D3735" w:rsidRPr="004C41EB" w:rsidRDefault="0022106A" w:rsidP="004C41EB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C41EB">
        <w:rPr>
          <w:rFonts w:ascii="Times New Roman" w:hAnsi="Times New Roman" w:cs="Times New Roman"/>
          <w:b/>
          <w:sz w:val="24"/>
          <w:szCs w:val="24"/>
          <w:lang w:val="bs-Cyrl-BA"/>
        </w:rPr>
        <w:t>Септембар-„Га</w:t>
      </w:r>
      <w:r w:rsidR="009D3735" w:rsidRPr="004C41EB">
        <w:rPr>
          <w:rFonts w:ascii="Times New Roman" w:hAnsi="Times New Roman" w:cs="Times New Roman"/>
          <w:b/>
          <w:sz w:val="24"/>
          <w:szCs w:val="24"/>
          <w:lang w:val="bs-Cyrl-BA"/>
        </w:rPr>
        <w:t>стро дан</w:t>
      </w:r>
      <w:r w:rsidR="00610461" w:rsidRPr="004C41EB">
        <w:rPr>
          <w:rFonts w:ascii="Times New Roman" w:hAnsi="Times New Roman" w:cs="Times New Roman"/>
          <w:b/>
          <w:sz w:val="24"/>
          <w:szCs w:val="24"/>
          <w:lang w:val="bs-Cyrl-BA"/>
        </w:rPr>
        <w:t>“</w:t>
      </w:r>
      <w:r w:rsidR="00610461" w:rsidRPr="004C41EB">
        <w:rPr>
          <w:rFonts w:ascii="Times New Roman" w:hAnsi="Times New Roman" w:cs="Times New Roman"/>
          <w:sz w:val="24"/>
          <w:szCs w:val="24"/>
          <w:lang w:val="bs-Cyrl-BA"/>
        </w:rPr>
        <w:t>-Циљ  манифестације је промовисање локалне угоститељске понуде  и подизање  свијести о кулинарској култури која је битан сегмент туризма. У склопу Гастро дана, као и протеклих година организоваћемо такмичење у припремању пасуља.</w:t>
      </w:r>
    </w:p>
    <w:p w:rsidR="005F1D08" w:rsidRPr="004C41EB" w:rsidRDefault="00F90BC5" w:rsidP="004C41EB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C41EB">
        <w:rPr>
          <w:rFonts w:ascii="Times New Roman" w:hAnsi="Times New Roman" w:cs="Times New Roman"/>
          <w:b/>
          <w:sz w:val="24"/>
          <w:szCs w:val="24"/>
          <w:lang w:val="bs-Cyrl-BA"/>
        </w:rPr>
        <w:t>Септембар-„Воће фест“-</w:t>
      </w:r>
      <w:r w:rsidRPr="004C41EB">
        <w:rPr>
          <w:rFonts w:ascii="Times New Roman" w:hAnsi="Times New Roman" w:cs="Times New Roman"/>
          <w:sz w:val="24"/>
          <w:szCs w:val="24"/>
          <w:lang w:val="bs-Cyrl-BA"/>
        </w:rPr>
        <w:t>Манифестација која за циљ има презентацију воћара, винара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 xml:space="preserve">, произвођача ракије, </w:t>
      </w:r>
      <w:r w:rsidRPr="004C41EB">
        <w:rPr>
          <w:rFonts w:ascii="Times New Roman" w:hAnsi="Times New Roman" w:cs="Times New Roman"/>
          <w:sz w:val="24"/>
          <w:szCs w:val="24"/>
          <w:lang w:val="bs-Cyrl-BA"/>
        </w:rPr>
        <w:t xml:space="preserve"> производа 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>од воћа,</w:t>
      </w:r>
      <w:r w:rsidRPr="004C41EB">
        <w:rPr>
          <w:rFonts w:ascii="Times New Roman" w:hAnsi="Times New Roman" w:cs="Times New Roman"/>
          <w:sz w:val="24"/>
          <w:szCs w:val="24"/>
          <w:lang w:val="bs-Cyrl-BA"/>
        </w:rPr>
        <w:t xml:space="preserve"> н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>а тргу испред зграде општине</w:t>
      </w:r>
      <w:r w:rsidRPr="004C41EB">
        <w:rPr>
          <w:rFonts w:ascii="Times New Roman" w:hAnsi="Times New Roman" w:cs="Times New Roman"/>
          <w:sz w:val="24"/>
          <w:szCs w:val="24"/>
          <w:lang w:val="bs-Cyrl-BA"/>
        </w:rPr>
        <w:t xml:space="preserve">. Погођен термин одржавања, репрезентативан простор, респектабилан број излагача те попратни садржаји (дегустација производа, богат културно-умјетнички </w:t>
      </w:r>
      <w:r w:rsidR="005F1D08" w:rsidRPr="004C41EB">
        <w:rPr>
          <w:rFonts w:ascii="Times New Roman" w:hAnsi="Times New Roman" w:cs="Times New Roman"/>
          <w:sz w:val="24"/>
          <w:szCs w:val="24"/>
          <w:lang w:val="bs-Cyrl-BA"/>
        </w:rPr>
        <w:t>програм) резултира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>ју</w:t>
      </w:r>
      <w:r w:rsidR="005F1D08" w:rsidRPr="004C41EB">
        <w:rPr>
          <w:rFonts w:ascii="Times New Roman" w:hAnsi="Times New Roman" w:cs="Times New Roman"/>
          <w:sz w:val="24"/>
          <w:szCs w:val="24"/>
          <w:lang w:val="bs-Cyrl-BA"/>
        </w:rPr>
        <w:t xml:space="preserve"> одличном посјећеношћу </w:t>
      </w:r>
      <w:r w:rsidR="00537D4B" w:rsidRPr="004C41EB">
        <w:rPr>
          <w:rFonts w:ascii="Times New Roman" w:hAnsi="Times New Roman" w:cs="Times New Roman"/>
          <w:sz w:val="24"/>
          <w:szCs w:val="24"/>
          <w:lang w:val="bs-Cyrl-BA"/>
        </w:rPr>
        <w:t>манифестације. Циљ нам је у 202</w:t>
      </w:r>
      <w:r w:rsidR="00537D4B" w:rsidRPr="004C41EB">
        <w:rPr>
          <w:rFonts w:ascii="Times New Roman" w:hAnsi="Times New Roman" w:cs="Times New Roman"/>
          <w:sz w:val="24"/>
          <w:szCs w:val="24"/>
        </w:rPr>
        <w:t>4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>. обновити манифестацију.</w:t>
      </w:r>
    </w:p>
    <w:p w:rsidR="00662D49" w:rsidRPr="00267729" w:rsidRDefault="00662D49" w:rsidP="00267729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267729">
        <w:rPr>
          <w:rFonts w:ascii="Times New Roman" w:hAnsi="Times New Roman" w:cs="Times New Roman"/>
          <w:b/>
          <w:sz w:val="24"/>
          <w:szCs w:val="24"/>
          <w:lang w:val="bs-Cyrl-BA"/>
        </w:rPr>
        <w:t>Септембар-„Регионални сајам привреде, пољопривреде и туризма“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>– сајам који се одржавао у Козарској Дубици и заустављен је током периода корона вируса,  планиран је  за 2024. годину .</w:t>
      </w:r>
    </w:p>
    <w:p w:rsidR="00662D49" w:rsidRPr="00267729" w:rsidRDefault="00662D49" w:rsidP="0026772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67729">
        <w:rPr>
          <w:rFonts w:ascii="Times New Roman" w:hAnsi="Times New Roman" w:cs="Times New Roman"/>
          <w:b/>
          <w:sz w:val="24"/>
          <w:szCs w:val="24"/>
          <w:lang w:val="bs-Cyrl-BA"/>
        </w:rPr>
        <w:t>Октобар-„Фестивал ракије“</w:t>
      </w:r>
      <w:r w:rsidRPr="00267729">
        <w:rPr>
          <w:rFonts w:ascii="Times New Roman" w:hAnsi="Times New Roman" w:cs="Times New Roman"/>
          <w:sz w:val="24"/>
          <w:szCs w:val="24"/>
          <w:lang w:val="bs-Cyrl-BA"/>
        </w:rPr>
        <w:t>- потпуно нов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>а манифестација, која  промовише ово традиционалног пиће из Поткозарја и са подручја б</w:t>
      </w:r>
      <w:r w:rsidRPr="00267729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 xml:space="preserve">њалучке регије. Спој  </w:t>
      </w:r>
      <w:r w:rsidRPr="00267729">
        <w:rPr>
          <w:rFonts w:ascii="Times New Roman" w:hAnsi="Times New Roman" w:cs="Times New Roman"/>
          <w:sz w:val="24"/>
          <w:szCs w:val="24"/>
          <w:lang w:val="bs-Cyrl-BA"/>
        </w:rPr>
        <w:t>традиционалног са савременим, старим вриједностима је до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>дан комерцијални аспект, са циљем</w:t>
      </w:r>
      <w:r w:rsidRPr="00267729">
        <w:rPr>
          <w:rFonts w:ascii="Times New Roman" w:hAnsi="Times New Roman" w:cs="Times New Roman"/>
          <w:sz w:val="24"/>
          <w:szCs w:val="24"/>
          <w:lang w:val="bs-Cyrl-BA"/>
        </w:rPr>
        <w:t xml:space="preserve"> да занатским дјелатностима дамо нови замах како би са аспекта тржишта изашли из анонимности и на тај начин сачували квалитет производа и сам начин производње.                                                                                 </w:t>
      </w:r>
    </w:p>
    <w:p w:rsidR="00E74D42" w:rsidRPr="00267729" w:rsidRDefault="00662D49" w:rsidP="0026772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67729">
        <w:rPr>
          <w:rFonts w:ascii="Times New Roman" w:hAnsi="Times New Roman" w:cs="Times New Roman"/>
          <w:b/>
          <w:sz w:val="24"/>
          <w:szCs w:val="24"/>
          <w:lang w:val="bs-Cyrl-BA"/>
        </w:rPr>
        <w:t>Децембар-</w:t>
      </w:r>
      <w:r w:rsidR="00267729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„Сусрети винара бањ</w:t>
      </w:r>
      <w:r w:rsidR="0022106A" w:rsidRPr="00267729">
        <w:rPr>
          <w:rFonts w:ascii="Times New Roman" w:hAnsi="Times New Roman" w:cs="Times New Roman"/>
          <w:b/>
          <w:sz w:val="24"/>
          <w:szCs w:val="24"/>
          <w:lang w:val="bs-Cyrl-BA"/>
        </w:rPr>
        <w:t>алучке регије 2024</w:t>
      </w:r>
      <w:r w:rsidR="005F1D08" w:rsidRPr="00267729">
        <w:rPr>
          <w:rFonts w:ascii="Times New Roman" w:hAnsi="Times New Roman" w:cs="Times New Roman"/>
          <w:b/>
          <w:sz w:val="24"/>
          <w:szCs w:val="24"/>
          <w:lang w:val="bs-Cyrl-BA"/>
        </w:rPr>
        <w:t>“</w:t>
      </w:r>
      <w:r w:rsidR="005F1D08" w:rsidRPr="00267729">
        <w:rPr>
          <w:rFonts w:ascii="Times New Roman" w:hAnsi="Times New Roman" w:cs="Times New Roman"/>
          <w:sz w:val="24"/>
          <w:szCs w:val="24"/>
          <w:lang w:val="bs-Cyrl-BA"/>
        </w:rPr>
        <w:t xml:space="preserve">-ова манифестација је наставак традиције </w:t>
      </w:r>
      <w:r w:rsidR="00E74D42" w:rsidRPr="00267729">
        <w:rPr>
          <w:rFonts w:ascii="Times New Roman" w:hAnsi="Times New Roman" w:cs="Times New Roman"/>
          <w:sz w:val="24"/>
          <w:szCs w:val="24"/>
          <w:lang w:val="bs-Cyrl-BA"/>
        </w:rPr>
        <w:t xml:space="preserve">представљања најквалитетнијих сорти вина произведених у винаријама 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>Поткозарја и бањалучке регије. Манифестацију подржава и Удружење винара и</w:t>
      </w:r>
      <w:r w:rsidR="00E74D42" w:rsidRPr="00267729">
        <w:rPr>
          <w:rFonts w:ascii="Times New Roman" w:hAnsi="Times New Roman" w:cs="Times New Roman"/>
          <w:sz w:val="24"/>
          <w:szCs w:val="24"/>
          <w:lang w:val="bs-Cyrl-BA"/>
        </w:rPr>
        <w:t xml:space="preserve"> виноградара Републике Српске. Ово је прилика да се Козарска Дубица још једном промовише као мјесто погодно за разво</w:t>
      </w:r>
      <w:r w:rsidR="00267729">
        <w:rPr>
          <w:rFonts w:ascii="Times New Roman" w:hAnsi="Times New Roman" w:cs="Times New Roman"/>
          <w:sz w:val="24"/>
          <w:szCs w:val="24"/>
          <w:lang w:val="bs-Cyrl-BA"/>
        </w:rPr>
        <w:t>ј и те гране пољопривреде.</w:t>
      </w:r>
    </w:p>
    <w:p w:rsidR="006B73F2" w:rsidRPr="00267729" w:rsidRDefault="00662D49" w:rsidP="0026772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67729">
        <w:rPr>
          <w:rFonts w:ascii="Times New Roman" w:hAnsi="Times New Roman" w:cs="Times New Roman"/>
          <w:b/>
          <w:sz w:val="24"/>
          <w:szCs w:val="24"/>
          <w:lang w:val="bs-Cyrl-BA"/>
        </w:rPr>
        <w:t>Децембар-„Дубичке зимске вечери</w:t>
      </w:r>
      <w:r w:rsidR="006B73F2" w:rsidRPr="00267729">
        <w:rPr>
          <w:rFonts w:ascii="Times New Roman" w:hAnsi="Times New Roman" w:cs="Times New Roman"/>
          <w:b/>
          <w:sz w:val="24"/>
          <w:szCs w:val="24"/>
          <w:lang w:val="bs-Cyrl-BA"/>
        </w:rPr>
        <w:t>“</w:t>
      </w:r>
      <w:r w:rsidR="006B73F2" w:rsidRPr="00267729">
        <w:rPr>
          <w:rFonts w:ascii="Times New Roman" w:hAnsi="Times New Roman" w:cs="Times New Roman"/>
          <w:sz w:val="24"/>
          <w:szCs w:val="24"/>
          <w:lang w:val="bs-Cyrl-BA"/>
        </w:rPr>
        <w:t>-</w:t>
      </w:r>
      <w:r w:rsidR="00F80E88" w:rsidRPr="00267729">
        <w:rPr>
          <w:rFonts w:ascii="Times New Roman" w:hAnsi="Times New Roman" w:cs="Times New Roman"/>
          <w:sz w:val="24"/>
          <w:szCs w:val="24"/>
          <w:lang w:val="bs-Cyrl-BA"/>
        </w:rPr>
        <w:t xml:space="preserve"> новија манифестација </w:t>
      </w:r>
      <w:r w:rsidR="006B73F2" w:rsidRPr="00267729">
        <w:rPr>
          <w:rFonts w:ascii="Times New Roman" w:hAnsi="Times New Roman" w:cs="Times New Roman"/>
          <w:sz w:val="24"/>
          <w:szCs w:val="24"/>
          <w:lang w:val="bs-Cyrl-BA"/>
        </w:rPr>
        <w:t xml:space="preserve">коју организује </w:t>
      </w:r>
      <w:r w:rsidR="006215DE">
        <w:rPr>
          <w:rFonts w:ascii="Times New Roman" w:hAnsi="Times New Roman" w:cs="Times New Roman"/>
          <w:sz w:val="24"/>
          <w:szCs w:val="24"/>
          <w:lang w:val="bs-Cyrl-BA"/>
        </w:rPr>
        <w:t>ЈУ „</w:t>
      </w:r>
      <w:r w:rsidR="006B73F2" w:rsidRPr="00267729">
        <w:rPr>
          <w:rFonts w:ascii="Times New Roman" w:hAnsi="Times New Roman" w:cs="Times New Roman"/>
          <w:sz w:val="24"/>
          <w:szCs w:val="24"/>
          <w:lang w:val="bs-Cyrl-BA"/>
        </w:rPr>
        <w:t>Туристичка организација</w:t>
      </w:r>
      <w:r w:rsidR="006215DE">
        <w:rPr>
          <w:rFonts w:ascii="Times New Roman" w:hAnsi="Times New Roman" w:cs="Times New Roman"/>
          <w:sz w:val="24"/>
          <w:szCs w:val="24"/>
          <w:lang w:val="bs-Cyrl-BA"/>
        </w:rPr>
        <w:t xml:space="preserve"> општине Козарска Дубица“</w:t>
      </w:r>
      <w:r w:rsidR="006B73F2" w:rsidRPr="00267729">
        <w:rPr>
          <w:rFonts w:ascii="Times New Roman" w:hAnsi="Times New Roman" w:cs="Times New Roman"/>
          <w:sz w:val="24"/>
          <w:szCs w:val="24"/>
          <w:lang w:val="bs-Cyrl-BA"/>
        </w:rPr>
        <w:t>, подразум</w:t>
      </w:r>
      <w:r w:rsidRPr="00267729"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6B73F2" w:rsidRPr="00267729">
        <w:rPr>
          <w:rFonts w:ascii="Times New Roman" w:hAnsi="Times New Roman" w:cs="Times New Roman"/>
          <w:sz w:val="24"/>
          <w:szCs w:val="24"/>
          <w:lang w:val="bs-Cyrl-BA"/>
        </w:rPr>
        <w:t>јева организацију различитих садржаја поводом новогодишњих и божићних празника. Поред празнично окићеног градског трга са простором за фотографисање ову манифестацију употпуњују вечери вина, музике, умјетности, изложбени штандови и хуманитарне акције.</w:t>
      </w:r>
    </w:p>
    <w:p w:rsidR="00662D49" w:rsidRPr="00267729" w:rsidRDefault="00662D49" w:rsidP="0026772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267729">
        <w:rPr>
          <w:rFonts w:ascii="Times New Roman" w:hAnsi="Times New Roman" w:cs="Times New Roman"/>
          <w:b/>
          <w:sz w:val="24"/>
          <w:szCs w:val="24"/>
          <w:lang w:val="bs-Cyrl-BA"/>
        </w:rPr>
        <w:t>Децембар-„Дјечија Нова година“</w:t>
      </w:r>
      <w:r w:rsidRPr="00267729">
        <w:rPr>
          <w:rFonts w:ascii="Times New Roman" w:hAnsi="Times New Roman" w:cs="Times New Roman"/>
          <w:sz w:val="24"/>
          <w:szCs w:val="24"/>
          <w:lang w:val="bs-Cyrl-BA"/>
        </w:rPr>
        <w:t>-</w:t>
      </w:r>
      <w:r w:rsidR="006215DE">
        <w:rPr>
          <w:rFonts w:ascii="Times New Roman" w:hAnsi="Times New Roman" w:cs="Times New Roman"/>
          <w:sz w:val="24"/>
          <w:szCs w:val="24"/>
          <w:lang w:val="bs-Cyrl-BA"/>
        </w:rPr>
        <w:t xml:space="preserve"> манифестација за наше најмлађе суграђане коју прати пригодан умјетнички програм и забава на отвореном.</w:t>
      </w:r>
    </w:p>
    <w:p w:rsidR="0034726F" w:rsidRPr="00493EED" w:rsidRDefault="006E696B" w:rsidP="00493EE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Наведене манифестације ће бити организоване или подржане од стране  ЈУ“Туристичка организација општине Козарска Дубица“. Поред наведених манифестација подржавамо и низ других манифестација у нашој општини или околини. Пордшка се </w:t>
      </w:r>
      <w:r w:rsidRPr="00493EED">
        <w:rPr>
          <w:rFonts w:ascii="Times New Roman" w:hAnsi="Times New Roman" w:cs="Times New Roman"/>
          <w:sz w:val="24"/>
          <w:szCs w:val="24"/>
          <w:lang w:val="bs-Cyrl-BA"/>
        </w:rPr>
        <w:lastRenderedPageBreak/>
        <w:t>огледа у уступању капацитета ЈУ“Туристичка организација општине Козарска Дубица“за организацију свих дешавања, медијској кампањи, изради промотивног материјала, који ће представити општину као дестинацију привлачних манифестација. Већина манифестација већ има своју традицију</w:t>
      </w:r>
      <w:r w:rsidR="0022106A"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у одржавању, али у току 2024</w:t>
      </w:r>
      <w:r w:rsidR="004E70FB" w:rsidRPr="00493EED">
        <w:rPr>
          <w:rFonts w:ascii="Times New Roman" w:hAnsi="Times New Roman" w:cs="Times New Roman"/>
          <w:sz w:val="24"/>
          <w:szCs w:val="24"/>
          <w:lang w:val="bs-Cyrl-BA"/>
        </w:rPr>
        <w:t>. године ћемо радити на новим идејама, плановима и активностима које ће допринијети бољој туристичкој понуди наше општине.</w:t>
      </w:r>
    </w:p>
    <w:p w:rsidR="00493EED" w:rsidRPr="00493EED" w:rsidRDefault="0034726F" w:rsidP="00493EED">
      <w:pPr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b/>
          <w:sz w:val="24"/>
          <w:szCs w:val="24"/>
          <w:lang w:val="bs-Cyrl-BA"/>
        </w:rPr>
        <w:t>2.  Учешће на регионалним и међународним сајмовима – промоција и дистрибуција производа</w:t>
      </w:r>
    </w:p>
    <w:p w:rsidR="00493EED" w:rsidRDefault="00493EED" w:rsidP="00493EED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34726F" w:rsidRPr="00493EED">
        <w:rPr>
          <w:rFonts w:ascii="Times New Roman" w:hAnsi="Times New Roman" w:cs="Times New Roman"/>
          <w:sz w:val="24"/>
          <w:szCs w:val="24"/>
          <w:lang w:val="bs-Cyrl-BA"/>
        </w:rPr>
        <w:t>Сајмови су још увијек незаобилазан и важан канал сусрета туристичке понуде и потражње. Као неизоставан дио промоције н</w:t>
      </w:r>
      <w:r w:rsidR="000A291C" w:rsidRPr="00493EED">
        <w:rPr>
          <w:rFonts w:ascii="Times New Roman" w:hAnsi="Times New Roman" w:cs="Times New Roman"/>
          <w:sz w:val="24"/>
          <w:szCs w:val="24"/>
          <w:lang w:val="bs-Cyrl-BA"/>
        </w:rPr>
        <w:t>аше општине планирамо да у  2024</w:t>
      </w:r>
      <w:r w:rsidR="0034726F" w:rsidRPr="00493EED">
        <w:rPr>
          <w:rFonts w:ascii="Times New Roman" w:hAnsi="Times New Roman" w:cs="Times New Roman"/>
          <w:sz w:val="24"/>
          <w:szCs w:val="24"/>
          <w:lang w:val="bs-Cyrl-BA"/>
        </w:rPr>
        <w:t>. години учествујемо на неколико сајмова у земљи и региону. Самосталне сајамске наступе ћемо организовати у сарадњи са туристичким субјектима Козарске Дубице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34726F"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што се и до сада показало као добра пракса у раду.</w:t>
      </w:r>
    </w:p>
    <w:p w:rsidR="0034726F" w:rsidRPr="00493EED" w:rsidRDefault="0034726F" w:rsidP="00493EE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sz w:val="24"/>
          <w:szCs w:val="24"/>
          <w:lang w:val="bs-Cyrl-BA"/>
        </w:rPr>
        <w:t>Сајмови на којима</w:t>
      </w:r>
      <w:r w:rsidR="00493EED">
        <w:rPr>
          <w:rFonts w:ascii="Times New Roman" w:hAnsi="Times New Roman" w:cs="Times New Roman"/>
          <w:sz w:val="24"/>
          <w:szCs w:val="24"/>
          <w:lang w:val="bs-Cyrl-BA"/>
        </w:rPr>
        <w:t xml:space="preserve"> ЈУ „</w:t>
      </w:r>
      <w:r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Туристичка организација</w:t>
      </w:r>
      <w:r w:rsidR="00493EED">
        <w:rPr>
          <w:rFonts w:ascii="Times New Roman" w:hAnsi="Times New Roman" w:cs="Times New Roman"/>
          <w:sz w:val="24"/>
          <w:szCs w:val="24"/>
          <w:lang w:val="bs-Cyrl-BA"/>
        </w:rPr>
        <w:t xml:space="preserve"> општине Козарска Дубица“ </w:t>
      </w:r>
      <w:r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планира да учествује током </w:t>
      </w:r>
      <w:r w:rsidR="000A291C" w:rsidRPr="00493EED">
        <w:rPr>
          <w:rFonts w:ascii="Times New Roman" w:hAnsi="Times New Roman" w:cs="Times New Roman"/>
          <w:sz w:val="24"/>
          <w:szCs w:val="24"/>
          <w:lang w:val="bs-Cyrl-BA"/>
        </w:rPr>
        <w:t>2024</w:t>
      </w:r>
      <w:r w:rsidR="00493EED">
        <w:rPr>
          <w:rFonts w:ascii="Times New Roman" w:hAnsi="Times New Roman" w:cs="Times New Roman"/>
          <w:sz w:val="24"/>
          <w:szCs w:val="24"/>
          <w:lang w:val="bs-Cyrl-BA"/>
        </w:rPr>
        <w:t>. године  су</w:t>
      </w:r>
      <w:r w:rsidRPr="00493EED">
        <w:rPr>
          <w:rFonts w:ascii="Times New Roman" w:hAnsi="Times New Roman" w:cs="Times New Roman"/>
          <w:sz w:val="24"/>
          <w:szCs w:val="24"/>
          <w:lang w:val="bs-Cyrl-BA"/>
        </w:rPr>
        <w:t>:</w:t>
      </w:r>
    </w:p>
    <w:p w:rsidR="00740034" w:rsidRPr="00493EED" w:rsidRDefault="00740034" w:rsidP="00493EED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493EED">
        <w:rPr>
          <w:rFonts w:ascii="Times New Roman" w:hAnsi="Times New Roman" w:cs="Times New Roman"/>
          <w:sz w:val="24"/>
          <w:szCs w:val="24"/>
        </w:rPr>
        <w:t xml:space="preserve">- НОВИ САД, </w:t>
      </w:r>
      <w:r w:rsidR="00D12401" w:rsidRPr="00493EED">
        <w:rPr>
          <w:rFonts w:ascii="Times New Roman" w:hAnsi="Times New Roman" w:cs="Times New Roman"/>
          <w:sz w:val="24"/>
          <w:szCs w:val="24"/>
          <w:lang w:val="sr-Cyrl-BA"/>
        </w:rPr>
        <w:t>Сајам</w:t>
      </w:r>
      <w:r w:rsidR="00B1355A" w:rsidRPr="00493EED">
        <w:rPr>
          <w:rFonts w:ascii="Times New Roman" w:hAnsi="Times New Roman" w:cs="Times New Roman"/>
          <w:sz w:val="24"/>
          <w:szCs w:val="24"/>
          <w:lang w:val="sr-Cyrl-BA"/>
        </w:rPr>
        <w:t xml:space="preserve"> завичаја</w:t>
      </w:r>
      <w:r w:rsidR="00D12401" w:rsidRPr="00493EED">
        <w:rPr>
          <w:rFonts w:ascii="Times New Roman" w:hAnsi="Times New Roman" w:cs="Times New Roman"/>
          <w:sz w:val="24"/>
          <w:szCs w:val="24"/>
          <w:lang w:val="sr-Cyrl-BA"/>
        </w:rPr>
        <w:t xml:space="preserve"> –завичај кроз привреду, туризам и културу;</w:t>
      </w:r>
    </w:p>
    <w:p w:rsidR="0034726F" w:rsidRPr="00493EED" w:rsidRDefault="0034726F" w:rsidP="00493EED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sz w:val="24"/>
          <w:szCs w:val="24"/>
          <w:lang w:val="bs-Cyrl-BA"/>
        </w:rPr>
        <w:t>-БЕОГРАД, Међународни сајам туризма;</w:t>
      </w:r>
    </w:p>
    <w:p w:rsidR="00274FD5" w:rsidRPr="00493EED" w:rsidRDefault="0034726F" w:rsidP="00493EED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sz w:val="24"/>
          <w:szCs w:val="24"/>
          <w:lang w:val="bs-Cyrl-BA"/>
        </w:rPr>
        <w:t>-БАЊА ЛУКА, Међународни сајам</w:t>
      </w:r>
      <w:r w:rsidR="00274FD5"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“</w:t>
      </w:r>
      <w:r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Бања Лука</w:t>
      </w:r>
      <w:r w:rsidR="00B1355A"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202</w:t>
      </w:r>
      <w:r w:rsidR="000A291C" w:rsidRPr="00493EED">
        <w:rPr>
          <w:rFonts w:ascii="Times New Roman" w:hAnsi="Times New Roman" w:cs="Times New Roman"/>
          <w:sz w:val="24"/>
          <w:szCs w:val="24"/>
          <w:lang w:val="bs-Cyrl-BA"/>
        </w:rPr>
        <w:t>4</w:t>
      </w:r>
      <w:r w:rsidR="00274FD5" w:rsidRPr="00493EED">
        <w:rPr>
          <w:rFonts w:ascii="Times New Roman" w:hAnsi="Times New Roman" w:cs="Times New Roman"/>
          <w:sz w:val="24"/>
          <w:szCs w:val="24"/>
          <w:lang w:val="bs-Cyrl-BA"/>
        </w:rPr>
        <w:t>;</w:t>
      </w:r>
    </w:p>
    <w:p w:rsidR="00274FD5" w:rsidRPr="00493EED" w:rsidRDefault="00274FD5" w:rsidP="00493EED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sz w:val="24"/>
          <w:szCs w:val="24"/>
          <w:lang w:val="bs-Cyrl-BA"/>
        </w:rPr>
        <w:t>-КРАГУЈЕВАЦ, Сајам туризма и сеоског туризма;</w:t>
      </w:r>
    </w:p>
    <w:p w:rsidR="00274FD5" w:rsidRPr="00493EED" w:rsidRDefault="00274FD5" w:rsidP="00493EED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sz w:val="24"/>
          <w:szCs w:val="24"/>
          <w:lang w:val="bs-Cyrl-BA"/>
        </w:rPr>
        <w:t>-БИЈЕЉИНА, Сајам туризма;</w:t>
      </w:r>
    </w:p>
    <w:p w:rsidR="00274FD5" w:rsidRPr="00493EED" w:rsidRDefault="00274FD5" w:rsidP="00493EED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sz w:val="24"/>
          <w:szCs w:val="24"/>
          <w:lang w:val="bs-Cyrl-BA"/>
        </w:rPr>
        <w:t>-Међународни сајам привреде, пољопривреде</w:t>
      </w:r>
      <w:r w:rsidR="000A291C"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и туризма „КОЗАРСКА ДУБИЦА 2024</w:t>
      </w:r>
      <w:r w:rsidRPr="00493EED">
        <w:rPr>
          <w:rFonts w:ascii="Times New Roman" w:hAnsi="Times New Roman" w:cs="Times New Roman"/>
          <w:sz w:val="24"/>
          <w:szCs w:val="24"/>
          <w:lang w:val="bs-Cyrl-BA"/>
        </w:rPr>
        <w:t>“</w:t>
      </w:r>
    </w:p>
    <w:p w:rsidR="00493EED" w:rsidRDefault="00274FD5" w:rsidP="00493EED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sz w:val="24"/>
          <w:szCs w:val="24"/>
          <w:lang w:val="bs-Cyrl-BA"/>
        </w:rPr>
        <w:t>(манифестација локалног карактера, са регионалним/међународним значајем).</w:t>
      </w:r>
    </w:p>
    <w:p w:rsidR="00493EED" w:rsidRDefault="00493EED" w:rsidP="00493EED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FA72E8" w:rsidRPr="00493EED">
        <w:rPr>
          <w:rFonts w:ascii="Times New Roman" w:hAnsi="Times New Roman" w:cs="Times New Roman"/>
          <w:sz w:val="24"/>
          <w:szCs w:val="24"/>
          <w:lang w:val="bs-Cyrl-BA"/>
        </w:rPr>
        <w:t>стале сајмове у земљи и окружењу на којима учествује Туристичка организација Републике Српске</w:t>
      </w:r>
      <w:r>
        <w:rPr>
          <w:rFonts w:ascii="Times New Roman" w:hAnsi="Times New Roman" w:cs="Times New Roman"/>
          <w:sz w:val="24"/>
          <w:szCs w:val="24"/>
          <w:lang w:val="bs-Cyrl-BA"/>
        </w:rPr>
        <w:t>, наша организација ће подржати слањем  промотивног материјала туристичких актера са подручја наше општине.</w:t>
      </w:r>
      <w:r w:rsidR="00FA72E8"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Учешће на међународним сајмовима зависиће од релних потреба и финансиј</w:t>
      </w:r>
      <w:r>
        <w:rPr>
          <w:rFonts w:ascii="Times New Roman" w:hAnsi="Times New Roman" w:cs="Times New Roman"/>
          <w:sz w:val="24"/>
          <w:szCs w:val="24"/>
          <w:lang w:val="bs-Cyrl-BA"/>
        </w:rPr>
        <w:t>ских могућности.</w:t>
      </w:r>
    </w:p>
    <w:p w:rsidR="00FA72E8" w:rsidRPr="00493EED" w:rsidRDefault="00FA72E8" w:rsidP="00493EE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sz w:val="24"/>
          <w:szCs w:val="24"/>
          <w:lang w:val="bs-Cyrl-BA"/>
        </w:rPr>
        <w:t>Током цијеле године издаваћемо</w:t>
      </w:r>
      <w:r w:rsidR="00493EED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као и до сада</w:t>
      </w:r>
      <w:r w:rsidR="00493EED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разне мини брошуре и инфо летке са актуелним и</w:t>
      </w:r>
      <w:r w:rsidR="00493EED">
        <w:rPr>
          <w:rFonts w:ascii="Times New Roman" w:hAnsi="Times New Roman" w:cs="Times New Roman"/>
          <w:sz w:val="24"/>
          <w:szCs w:val="24"/>
          <w:lang w:val="bs-Cyrl-BA"/>
        </w:rPr>
        <w:t>нформацијама које прате одређене</w:t>
      </w:r>
      <w:r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догађај</w:t>
      </w:r>
      <w:r w:rsidR="00493EED">
        <w:rPr>
          <w:rFonts w:ascii="Times New Roman" w:hAnsi="Times New Roman" w:cs="Times New Roman"/>
          <w:sz w:val="24"/>
          <w:szCs w:val="24"/>
          <w:lang w:val="bs-Cyrl-BA"/>
        </w:rPr>
        <w:t>е</w:t>
      </w:r>
      <w:r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и радићемо на изради мини водича и туристичке мапе.</w:t>
      </w:r>
    </w:p>
    <w:p w:rsidR="00FA72E8" w:rsidRPr="00493EED" w:rsidRDefault="00FA72E8" w:rsidP="00493EED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A72E8" w:rsidRPr="00493EED" w:rsidRDefault="00D75791" w:rsidP="00493EED">
      <w:pPr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    3. Административне активности, координација чланова и сарадња са привредом и институцијама у туризму</w:t>
      </w:r>
    </w:p>
    <w:p w:rsidR="00D75791" w:rsidRPr="00493EED" w:rsidRDefault="00493EED" w:rsidP="00493EE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lastRenderedPageBreak/>
        <w:t>Дјеловање ЈУ „Тур</w:t>
      </w:r>
      <w:r w:rsidR="00F80E88" w:rsidRPr="00493EED">
        <w:rPr>
          <w:rFonts w:ascii="Times New Roman" w:hAnsi="Times New Roman" w:cs="Times New Roman"/>
          <w:sz w:val="24"/>
          <w:szCs w:val="24"/>
          <w:lang w:val="bs-Cyrl-BA"/>
        </w:rPr>
        <w:t>истичка  организација општине Козарска Дубица“</w:t>
      </w:r>
      <w:r w:rsidR="00D75791"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 кроз активности, те подршка осталих институција и удружења ће омогућити реализацију основних задатака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ЈУ „Туристичка </w:t>
      </w:r>
      <w:r w:rsidR="00D75791" w:rsidRPr="00493EED">
        <w:rPr>
          <w:rFonts w:ascii="Times New Roman" w:hAnsi="Times New Roman" w:cs="Times New Roman"/>
          <w:sz w:val="24"/>
          <w:szCs w:val="24"/>
          <w:lang w:val="bs-Cyrl-BA"/>
        </w:rPr>
        <w:t>организациј</w:t>
      </w:r>
      <w:r>
        <w:rPr>
          <w:rFonts w:ascii="Times New Roman" w:hAnsi="Times New Roman" w:cs="Times New Roman"/>
          <w:sz w:val="24"/>
          <w:szCs w:val="24"/>
          <w:lang w:val="bs-Cyrl-BA"/>
        </w:rPr>
        <w:t>а општине Козарска Дубица“</w:t>
      </w:r>
      <w:r w:rsidR="00665804">
        <w:rPr>
          <w:rFonts w:ascii="Times New Roman" w:hAnsi="Times New Roman" w:cs="Times New Roman"/>
          <w:sz w:val="24"/>
          <w:szCs w:val="24"/>
          <w:lang w:val="bs-Cyrl-BA"/>
        </w:rPr>
        <w:t>:</w:t>
      </w:r>
    </w:p>
    <w:p w:rsidR="00665804" w:rsidRDefault="00D75791" w:rsidP="0066580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93EED">
        <w:rPr>
          <w:rFonts w:ascii="Times New Roman" w:hAnsi="Times New Roman" w:cs="Times New Roman"/>
          <w:sz w:val="24"/>
          <w:szCs w:val="24"/>
          <w:lang w:val="bs-Cyrl-BA"/>
        </w:rPr>
        <w:t>-информисање</w:t>
      </w:r>
      <w:r w:rsidR="00493EED">
        <w:rPr>
          <w:rFonts w:ascii="Times New Roman" w:hAnsi="Times New Roman" w:cs="Times New Roman"/>
          <w:sz w:val="24"/>
          <w:szCs w:val="24"/>
          <w:lang w:val="bs-Cyrl-BA"/>
        </w:rPr>
        <w:t xml:space="preserve"> туриста, </w:t>
      </w:r>
    </w:p>
    <w:p w:rsidR="00D75791" w:rsidRPr="00493EED" w:rsidRDefault="00665804" w:rsidP="0066580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- </w:t>
      </w:r>
      <w:r w:rsidR="00493EED">
        <w:rPr>
          <w:rFonts w:ascii="Times New Roman" w:hAnsi="Times New Roman" w:cs="Times New Roman"/>
          <w:sz w:val="24"/>
          <w:szCs w:val="24"/>
          <w:lang w:val="bs-Cyrl-BA"/>
        </w:rPr>
        <w:t xml:space="preserve">координација наше </w:t>
      </w:r>
      <w:r w:rsidR="00D75791" w:rsidRPr="00493EED">
        <w:rPr>
          <w:rFonts w:ascii="Times New Roman" w:hAnsi="Times New Roman" w:cs="Times New Roman"/>
          <w:sz w:val="24"/>
          <w:szCs w:val="24"/>
          <w:lang w:val="bs-Cyrl-BA"/>
        </w:rPr>
        <w:t xml:space="preserve">организације, удружења и туристичких субјеката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са подручја </w:t>
      </w:r>
      <w:r w:rsidR="00D75791" w:rsidRPr="00493EED">
        <w:rPr>
          <w:rFonts w:ascii="Times New Roman" w:hAnsi="Times New Roman" w:cs="Times New Roman"/>
          <w:sz w:val="24"/>
          <w:szCs w:val="24"/>
          <w:lang w:val="bs-Cyrl-BA"/>
        </w:rPr>
        <w:t>наш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е општине у остваривању циљева </w:t>
      </w:r>
      <w:r w:rsidR="00D75791" w:rsidRPr="00493EED">
        <w:rPr>
          <w:rFonts w:ascii="Times New Roman" w:hAnsi="Times New Roman" w:cs="Times New Roman"/>
          <w:sz w:val="24"/>
          <w:szCs w:val="24"/>
          <w:lang w:val="bs-Cyrl-BA"/>
        </w:rPr>
        <w:t>организације,</w:t>
      </w:r>
    </w:p>
    <w:p w:rsidR="00D75791" w:rsidRPr="00493EED" w:rsidRDefault="00665804" w:rsidP="0066580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</w:t>
      </w:r>
      <w:r w:rsidR="00D75791" w:rsidRPr="00493EED">
        <w:rPr>
          <w:rFonts w:ascii="Times New Roman" w:hAnsi="Times New Roman" w:cs="Times New Roman"/>
          <w:sz w:val="24"/>
          <w:szCs w:val="24"/>
          <w:lang w:val="bs-Cyrl-BA"/>
        </w:rPr>
        <w:t>подршка свим институцијама у остваривању активности у интересу туристичке дестинације.</w:t>
      </w:r>
    </w:p>
    <w:p w:rsidR="004327D8" w:rsidRDefault="004327D8" w:rsidP="00D75791">
      <w:pPr>
        <w:jc w:val="both"/>
        <w:rPr>
          <w:sz w:val="24"/>
          <w:szCs w:val="24"/>
          <w:lang w:val="bs-Cyrl-BA"/>
        </w:rPr>
      </w:pPr>
    </w:p>
    <w:p w:rsidR="00440382" w:rsidRPr="00665804" w:rsidRDefault="00440382" w:rsidP="00D75791">
      <w:pPr>
        <w:jc w:val="both"/>
        <w:rPr>
          <w:sz w:val="24"/>
          <w:szCs w:val="24"/>
          <w:lang w:val="bs-Cyrl-BA"/>
        </w:rPr>
      </w:pPr>
    </w:p>
    <w:p w:rsidR="006858D7" w:rsidRDefault="006858D7" w:rsidP="00665804">
      <w:pPr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665804">
        <w:rPr>
          <w:rFonts w:ascii="Times New Roman" w:hAnsi="Times New Roman" w:cs="Times New Roman"/>
          <w:b/>
          <w:sz w:val="24"/>
          <w:szCs w:val="24"/>
          <w:lang w:val="bs-Cyrl-BA"/>
        </w:rPr>
        <w:t>4. Праћење туристичког промета и истраживање тржишта</w:t>
      </w:r>
    </w:p>
    <w:p w:rsidR="00440382" w:rsidRPr="00665804" w:rsidRDefault="00440382" w:rsidP="00665804">
      <w:pPr>
        <w:rPr>
          <w:rFonts w:ascii="Times New Roman" w:hAnsi="Times New Roman" w:cs="Times New Roman"/>
          <w:sz w:val="24"/>
          <w:szCs w:val="24"/>
          <w:lang w:val="bs-Cyrl-BA"/>
        </w:rPr>
      </w:pPr>
    </w:p>
    <w:p w:rsidR="006858D7" w:rsidRPr="00665804" w:rsidRDefault="00665804" w:rsidP="00665804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6858D7" w:rsidRPr="00665804">
        <w:rPr>
          <w:rFonts w:ascii="Times New Roman" w:hAnsi="Times New Roman" w:cs="Times New Roman"/>
          <w:sz w:val="24"/>
          <w:szCs w:val="24"/>
          <w:lang w:val="bs-Cyrl-BA"/>
        </w:rPr>
        <w:t>Истраживање тржишта треба да обезб</w:t>
      </w:r>
      <w:r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6858D7" w:rsidRPr="00665804">
        <w:rPr>
          <w:rFonts w:ascii="Times New Roman" w:hAnsi="Times New Roman" w:cs="Times New Roman"/>
          <w:sz w:val="24"/>
          <w:szCs w:val="24"/>
          <w:lang w:val="bs-Cyrl-BA"/>
        </w:rPr>
        <w:t>једи потребне информације за вођење туристичке политике у разним доменима туризма:</w:t>
      </w:r>
    </w:p>
    <w:p w:rsidR="006858D7" w:rsidRPr="00665804" w:rsidRDefault="006858D7" w:rsidP="0066580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bs-Cyrl-BA"/>
        </w:rPr>
      </w:pPr>
      <w:r w:rsidRPr="00665804">
        <w:rPr>
          <w:rFonts w:ascii="Times New Roman" w:hAnsi="Times New Roman" w:cs="Times New Roman"/>
          <w:sz w:val="24"/>
          <w:szCs w:val="24"/>
          <w:lang w:val="bs-Cyrl-BA"/>
        </w:rPr>
        <w:t>мониторинг броја гостију,</w:t>
      </w:r>
    </w:p>
    <w:p w:rsidR="006858D7" w:rsidRPr="00665804" w:rsidRDefault="006858D7" w:rsidP="0066580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bs-Cyrl-BA"/>
        </w:rPr>
      </w:pPr>
      <w:r w:rsidRPr="00665804">
        <w:rPr>
          <w:rFonts w:ascii="Times New Roman" w:hAnsi="Times New Roman" w:cs="Times New Roman"/>
          <w:sz w:val="24"/>
          <w:szCs w:val="24"/>
          <w:lang w:val="bs-Cyrl-BA"/>
        </w:rPr>
        <w:t>анкета туриста,</w:t>
      </w:r>
    </w:p>
    <w:p w:rsidR="006858D7" w:rsidRPr="00665804" w:rsidRDefault="006858D7" w:rsidP="0066580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bs-Cyrl-BA"/>
        </w:rPr>
      </w:pPr>
      <w:r w:rsidRPr="00665804">
        <w:rPr>
          <w:rFonts w:ascii="Times New Roman" w:hAnsi="Times New Roman" w:cs="Times New Roman"/>
          <w:sz w:val="24"/>
          <w:szCs w:val="24"/>
          <w:lang w:val="bs-Cyrl-BA"/>
        </w:rPr>
        <w:t>анализа мишљења туриста.</w:t>
      </w:r>
    </w:p>
    <w:p w:rsidR="006858D7" w:rsidRPr="00665804" w:rsidRDefault="00665804" w:rsidP="00665804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6858D7" w:rsidRPr="00665804">
        <w:rPr>
          <w:rFonts w:ascii="Times New Roman" w:hAnsi="Times New Roman" w:cs="Times New Roman"/>
          <w:sz w:val="24"/>
          <w:szCs w:val="24"/>
          <w:lang w:val="bs-Cyrl-BA"/>
        </w:rPr>
        <w:t>Наставиће се мониторинг броја гостију, квартални или мјесечни и то путем директног контакта са туристичким субјектима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6858D7" w:rsidRPr="00665804">
        <w:rPr>
          <w:rFonts w:ascii="Times New Roman" w:hAnsi="Times New Roman" w:cs="Times New Roman"/>
          <w:sz w:val="24"/>
          <w:szCs w:val="24"/>
          <w:lang w:val="bs-Cyrl-BA"/>
        </w:rPr>
        <w:t xml:space="preserve"> како бисмо имали евидентиран број регистрованих го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стију и вршили упоредни приказ </w:t>
      </w:r>
      <w:r w:rsidR="008A30EC" w:rsidRPr="00665804">
        <w:rPr>
          <w:rFonts w:ascii="Times New Roman" w:hAnsi="Times New Roman" w:cs="Times New Roman"/>
          <w:sz w:val="24"/>
          <w:szCs w:val="24"/>
          <w:lang w:val="bs-Cyrl-BA"/>
        </w:rPr>
        <w:t>физ</w:t>
      </w:r>
      <w:r>
        <w:rPr>
          <w:rFonts w:ascii="Times New Roman" w:hAnsi="Times New Roman" w:cs="Times New Roman"/>
          <w:sz w:val="24"/>
          <w:szCs w:val="24"/>
          <w:lang w:val="bs-Cyrl-BA"/>
        </w:rPr>
        <w:t>ичког обима промета са претходним година</w:t>
      </w:r>
      <w:r w:rsidR="008A30EC" w:rsidRPr="00665804">
        <w:rPr>
          <w:rFonts w:ascii="Times New Roman" w:hAnsi="Times New Roman" w:cs="Times New Roman"/>
          <w:sz w:val="24"/>
          <w:szCs w:val="24"/>
          <w:lang w:val="bs-Cyrl-BA"/>
        </w:rPr>
        <w:t>м</w:t>
      </w:r>
      <w:r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="008A30EC" w:rsidRPr="00665804">
        <w:rPr>
          <w:rFonts w:ascii="Times New Roman" w:hAnsi="Times New Roman" w:cs="Times New Roman"/>
          <w:sz w:val="24"/>
          <w:szCs w:val="24"/>
          <w:lang w:val="bs-Cyrl-BA"/>
        </w:rPr>
        <w:t>. Поред ове активности значајне су и друге редовне активности као што су прикупљање података на годишњем нивоу, као и разне анализе за потребе ЈУ „Туристичка организација општине Козарска Дубица“ и Туристичке организације Републике Српске. Анализа мишљења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8A30EC" w:rsidRPr="00665804">
        <w:rPr>
          <w:rFonts w:ascii="Times New Roman" w:hAnsi="Times New Roman" w:cs="Times New Roman"/>
          <w:sz w:val="24"/>
          <w:szCs w:val="24"/>
          <w:lang w:val="bs-Cyrl-BA"/>
        </w:rPr>
        <w:t xml:space="preserve"> како туриста, тако и наших суграђана кроз податке које прикупимо омогућиће реалну анализу квалитете туристичке понуде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8A30EC" w:rsidRPr="00665804">
        <w:rPr>
          <w:rFonts w:ascii="Times New Roman" w:hAnsi="Times New Roman" w:cs="Times New Roman"/>
          <w:sz w:val="24"/>
          <w:szCs w:val="24"/>
          <w:lang w:val="bs-Cyrl-BA"/>
        </w:rPr>
        <w:t xml:space="preserve"> са сврхом његовог унапређења.</w:t>
      </w:r>
    </w:p>
    <w:p w:rsidR="003276A4" w:rsidRDefault="003276A4" w:rsidP="00665804">
      <w:pPr>
        <w:rPr>
          <w:rFonts w:ascii="Times New Roman" w:hAnsi="Times New Roman" w:cs="Times New Roman"/>
          <w:sz w:val="24"/>
          <w:szCs w:val="24"/>
          <w:lang w:val="bs-Cyrl-BA"/>
        </w:rPr>
      </w:pPr>
    </w:p>
    <w:p w:rsidR="00440382" w:rsidRPr="00665804" w:rsidRDefault="00440382" w:rsidP="00665804">
      <w:pPr>
        <w:rPr>
          <w:rFonts w:ascii="Times New Roman" w:hAnsi="Times New Roman" w:cs="Times New Roman"/>
          <w:sz w:val="24"/>
          <w:szCs w:val="24"/>
          <w:lang w:val="bs-Cyrl-BA"/>
        </w:rPr>
      </w:pPr>
    </w:p>
    <w:p w:rsidR="00440382" w:rsidRDefault="003276A4" w:rsidP="00440382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440382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      5. Креирање нових туристичких производа и израда пројеката везаних за туризам</w:t>
      </w:r>
    </w:p>
    <w:p w:rsidR="003276A4" w:rsidRPr="00440382" w:rsidRDefault="00440382" w:rsidP="0044038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Са циљем </w:t>
      </w:r>
      <w:r w:rsidR="004C43CC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унапређења рада и промоције туризма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ЈУ</w:t>
      </w:r>
      <w:r w:rsidR="004C43CC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„ Туристичка организац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ија општине Козарска Дубица“ аплицираће </w:t>
      </w:r>
      <w:r w:rsidR="004C43CC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према потенцијалним донаторима, разним </w:t>
      </w:r>
      <w:r w:rsidR="004C43CC" w:rsidRPr="00440382">
        <w:rPr>
          <w:rFonts w:ascii="Times New Roman" w:hAnsi="Times New Roman" w:cs="Times New Roman"/>
          <w:sz w:val="24"/>
          <w:szCs w:val="24"/>
          <w:lang w:val="bs-Cyrl-BA"/>
        </w:rPr>
        <w:lastRenderedPageBreak/>
        <w:t>пројектима нам</w:t>
      </w:r>
      <w:r>
        <w:rPr>
          <w:rFonts w:ascii="Times New Roman" w:hAnsi="Times New Roman" w:cs="Times New Roman"/>
          <w:sz w:val="24"/>
          <w:szCs w:val="24"/>
          <w:lang w:val="bs-Cyrl-BA"/>
        </w:rPr>
        <w:t>и</w:t>
      </w:r>
      <w:r w:rsidR="004C43CC" w:rsidRPr="00440382">
        <w:rPr>
          <w:rFonts w:ascii="Times New Roman" w:hAnsi="Times New Roman" w:cs="Times New Roman"/>
          <w:sz w:val="24"/>
          <w:szCs w:val="24"/>
          <w:lang w:val="bs-Cyrl-BA"/>
        </w:rPr>
        <w:t>јењеним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 w:rsidR="004C43CC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развоју туризма код надлежних министарстава. То се односи на конкурсе Министарства трговине и туризма, Министарства просвјете и културе у Влади Републике Српске,</w:t>
      </w:r>
      <w:r w:rsidR="00A14646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Министарства Босне и Херцеговине</w:t>
      </w:r>
      <w:r w:rsidR="004B5A88" w:rsidRPr="00440382">
        <w:rPr>
          <w:rFonts w:ascii="Times New Roman" w:hAnsi="Times New Roman" w:cs="Times New Roman"/>
          <w:sz w:val="24"/>
          <w:szCs w:val="24"/>
          <w:lang w:val="bs-Cyrl-BA"/>
        </w:rPr>
        <w:t>, али и на доступне пројекте прекограничне сарадње, било самостално или у склопу пројеката који се реализују у оквиру општине Козарска Дубица.Наставићемо рад на пројектимакоји ће допринијети развоју сеоског/руралног туризма, као и пројектима за манифестације које желимо обогатити-садржајнои временом трајања.</w:t>
      </w:r>
    </w:p>
    <w:p w:rsidR="004B5A88" w:rsidRPr="00440382" w:rsidRDefault="004B5A88" w:rsidP="0044038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440382">
        <w:rPr>
          <w:rFonts w:ascii="Times New Roman" w:hAnsi="Times New Roman" w:cs="Times New Roman"/>
          <w:sz w:val="24"/>
          <w:szCs w:val="24"/>
          <w:lang w:val="bs-Cyrl-BA"/>
        </w:rPr>
        <w:t>Крајем претпрошле године смо успјешно конципирали нови туристички производ, који ће повезивати инфрас</w:t>
      </w:r>
      <w:r w:rsidR="0017294C" w:rsidRPr="00440382">
        <w:rPr>
          <w:rFonts w:ascii="Times New Roman" w:hAnsi="Times New Roman" w:cs="Times New Roman"/>
          <w:sz w:val="24"/>
          <w:szCs w:val="24"/>
          <w:lang w:val="bs-Cyrl-BA"/>
        </w:rPr>
        <w:t>т</w:t>
      </w:r>
      <w:r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руктурно садржајно атрактивне туристичке локације у сеоском/руралном и градском поручју наше општине.Потписан је меморандум </w:t>
      </w:r>
      <w:r w:rsidR="004D6E34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о сарадњи са организацијом (Виа Динарика) са сједиштем у Сарајеву, којим су створени предуслови за почетак прве фазе пројекта, а то је обиљежавање/маркирање стаза и путева, који ће проћи кроз пројектно финансирање </w:t>
      </w:r>
      <w:r w:rsidR="00440382">
        <w:rPr>
          <w:rFonts w:ascii="Times New Roman" w:hAnsi="Times New Roman" w:cs="Times New Roman"/>
          <w:sz w:val="24"/>
          <w:szCs w:val="24"/>
          <w:lang w:val="bs-Cyrl-BA"/>
        </w:rPr>
        <w:t xml:space="preserve">и </w:t>
      </w:r>
      <w:r w:rsidR="004D6E34" w:rsidRPr="00440382">
        <w:rPr>
          <w:rFonts w:ascii="Times New Roman" w:hAnsi="Times New Roman" w:cs="Times New Roman"/>
          <w:sz w:val="24"/>
          <w:szCs w:val="24"/>
          <w:lang w:val="bs-Cyrl-BA"/>
        </w:rPr>
        <w:t>у наредном периоду довести у функционално стање.</w:t>
      </w:r>
    </w:p>
    <w:p w:rsidR="004D6E34" w:rsidRPr="00440382" w:rsidRDefault="00440382" w:rsidP="00440382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  <w:t xml:space="preserve">Урађено је и прво </w:t>
      </w:r>
      <w:r w:rsidR="004D6E34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мапирање стазе, од спомен подручја у Гуњевцима до цркве Светог пророка Илије на Светињи и даље до </w:t>
      </w:r>
      <w:r>
        <w:rPr>
          <w:rFonts w:ascii="Times New Roman" w:hAnsi="Times New Roman" w:cs="Times New Roman"/>
          <w:sz w:val="24"/>
          <w:szCs w:val="24"/>
          <w:lang w:val="bs-Cyrl-BA"/>
        </w:rPr>
        <w:t>„</w:t>
      </w:r>
      <w:r w:rsidR="004D6E34" w:rsidRPr="00440382">
        <w:rPr>
          <w:rFonts w:ascii="Times New Roman" w:hAnsi="Times New Roman" w:cs="Times New Roman"/>
          <w:sz w:val="24"/>
          <w:szCs w:val="24"/>
          <w:lang w:val="bs-Cyrl-BA"/>
        </w:rPr>
        <w:t>Сеоског домаћинства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породице</w:t>
      </w:r>
      <w:r w:rsidR="004D6E34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Бањац</w:t>
      </w:r>
      <w:r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="004D6E34" w:rsidRPr="00440382">
        <w:rPr>
          <w:rFonts w:ascii="Times New Roman" w:hAnsi="Times New Roman" w:cs="Times New Roman"/>
          <w:sz w:val="24"/>
          <w:szCs w:val="24"/>
          <w:lang w:val="bs-Cyrl-BA"/>
        </w:rPr>
        <w:t>(Винарија Бањац), у дужини до 10 км.</w:t>
      </w:r>
    </w:p>
    <w:p w:rsidR="00440382" w:rsidRDefault="00440382" w:rsidP="00440382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4862D7" w:rsidRPr="00440382">
        <w:rPr>
          <w:rFonts w:ascii="Times New Roman" w:hAnsi="Times New Roman" w:cs="Times New Roman"/>
          <w:sz w:val="24"/>
          <w:szCs w:val="24"/>
          <w:lang w:val="bs-Cyrl-BA"/>
        </w:rPr>
        <w:t>Циљ је понуда домаћим и страним туристима конкретног туристичког производа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4862D7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овисно о преференцијама корисника.Оно што је такође иницијално договорено јесте сарадња са локалним Планинарским друштвом „Пеција“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4862D7" w:rsidRPr="00440382">
        <w:rPr>
          <w:rFonts w:ascii="Times New Roman" w:hAnsi="Times New Roman" w:cs="Times New Roman"/>
          <w:sz w:val="24"/>
          <w:szCs w:val="24"/>
          <w:lang w:val="bs-Cyrl-BA"/>
        </w:rPr>
        <w:t>на основу које планирамо заједнички радити на мапирању/означавању планинарском маркацијом подручја која би потом била првобитно препозната као атрактивна, сигурна и функционална од стране Планинарског савеза Републике Српске.Потом би исте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4862D7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на основу горе поменутог Меморандума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4862D7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адекватно промовисали на свјетски признатој платформи Виа Динарика у БиХ и постале</w:t>
      </w:r>
      <w:r w:rsidR="008E54BA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би</w:t>
      </w:r>
      <w:r w:rsidR="004862D7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тако</w:t>
      </w:r>
      <w:r w:rsidR="008E54BA"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доступне нашим потенцијалним гостима и туристима.</w:t>
      </w:r>
    </w:p>
    <w:p w:rsidR="008E54BA" w:rsidRPr="00440382" w:rsidRDefault="008E54BA" w:rsidP="0044038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0382">
        <w:rPr>
          <w:rFonts w:ascii="Times New Roman" w:hAnsi="Times New Roman" w:cs="Times New Roman"/>
          <w:sz w:val="24"/>
          <w:szCs w:val="24"/>
          <w:lang w:val="bs-Cyrl-BA"/>
        </w:rPr>
        <w:t xml:space="preserve"> Развој нових туристичких производа подразумјеваће и разраду иницијалне идеје успостављања јавно-приватног партнерства Општине Козарска Дубица, Туристичке организације, туристичких оператера са сједиштем у нашој општини и свих кључних стејкхолдера, што ће резултирати потписивањем заједничког споразума о сарадњи на подношењу пројектних приједлога домаћим и страним донаторима на успостављању организованих туристичких рута/итиринера који ће се „продавати“ као готов туристички производ. </w:t>
      </w:r>
    </w:p>
    <w:p w:rsidR="008E54BA" w:rsidRPr="00440382" w:rsidRDefault="008E54BA" w:rsidP="00440382">
      <w:pPr>
        <w:rPr>
          <w:rFonts w:ascii="Times New Roman" w:hAnsi="Times New Roman" w:cs="Times New Roman"/>
          <w:sz w:val="24"/>
          <w:szCs w:val="24"/>
          <w:lang w:val="bs-Cyrl-BA"/>
        </w:rPr>
      </w:pPr>
    </w:p>
    <w:p w:rsidR="008E54BA" w:rsidRDefault="008E54BA" w:rsidP="006858D7">
      <w:pPr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8E54BA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6. Унапређење инфраструктуре и супраструктуре у туризму</w:t>
      </w:r>
    </w:p>
    <w:p w:rsidR="00440382" w:rsidRDefault="008E54BA" w:rsidP="0044038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У наставку наводимо пројекте</w:t>
      </w:r>
      <w:r w:rsidR="00440382">
        <w:rPr>
          <w:rFonts w:ascii="Times New Roman" w:hAnsi="Times New Roman" w:cs="Times New Roman"/>
          <w:sz w:val="24"/>
          <w:szCs w:val="24"/>
          <w:lang w:val="bs-Cyrl-BA"/>
        </w:rPr>
        <w:t xml:space="preserve"> унапређења туристчке инфраструктуре и с</w:t>
      </w:r>
      <w:r w:rsidR="00A015A3">
        <w:rPr>
          <w:rFonts w:ascii="Times New Roman" w:hAnsi="Times New Roman" w:cs="Times New Roman"/>
          <w:sz w:val="24"/>
          <w:szCs w:val="24"/>
          <w:lang w:val="bs-Cyrl-BA"/>
        </w:rPr>
        <w:t xml:space="preserve">упраструктуре, од којих су неки </w:t>
      </w:r>
      <w:r w:rsidR="00440382">
        <w:rPr>
          <w:rFonts w:ascii="Times New Roman" w:hAnsi="Times New Roman" w:cs="Times New Roman"/>
          <w:sz w:val="24"/>
          <w:szCs w:val="24"/>
          <w:lang w:val="bs-Cyrl-BA"/>
        </w:rPr>
        <w:t>већ у</w:t>
      </w:r>
      <w:r w:rsidR="00A015A3">
        <w:rPr>
          <w:rFonts w:ascii="Times New Roman" w:hAnsi="Times New Roman" w:cs="Times New Roman"/>
          <w:sz w:val="24"/>
          <w:szCs w:val="24"/>
          <w:lang w:val="bs-Cyrl-BA"/>
        </w:rPr>
        <w:t xml:space="preserve"> фази реализације или је тек у плану реализација </w:t>
      </w:r>
      <w:r w:rsidR="00440382">
        <w:rPr>
          <w:rFonts w:ascii="Times New Roman" w:hAnsi="Times New Roman" w:cs="Times New Roman"/>
          <w:sz w:val="24"/>
          <w:szCs w:val="24"/>
          <w:lang w:val="bs-Cyrl-BA"/>
        </w:rPr>
        <w:t xml:space="preserve"> а </w:t>
      </w:r>
      <w:r w:rsidR="00A015A3">
        <w:rPr>
          <w:rFonts w:ascii="Times New Roman" w:hAnsi="Times New Roman" w:cs="Times New Roman"/>
          <w:sz w:val="24"/>
          <w:szCs w:val="24"/>
          <w:lang w:val="bs-Cyrl-BA"/>
        </w:rPr>
        <w:t xml:space="preserve">који су </w:t>
      </w:r>
      <w:r w:rsidR="00440382">
        <w:rPr>
          <w:rFonts w:ascii="Times New Roman" w:hAnsi="Times New Roman" w:cs="Times New Roman"/>
          <w:sz w:val="24"/>
          <w:szCs w:val="24"/>
          <w:lang w:val="bs-Cyrl-BA"/>
        </w:rPr>
        <w:t>о</w:t>
      </w:r>
      <w:r w:rsidR="00A015A3">
        <w:rPr>
          <w:rFonts w:ascii="Times New Roman" w:hAnsi="Times New Roman" w:cs="Times New Roman"/>
          <w:sz w:val="24"/>
          <w:szCs w:val="24"/>
          <w:lang w:val="bs-Cyrl-BA"/>
        </w:rPr>
        <w:t xml:space="preserve">д великог </w:t>
      </w:r>
      <w:r w:rsidR="00440382">
        <w:rPr>
          <w:rFonts w:ascii="Times New Roman" w:hAnsi="Times New Roman" w:cs="Times New Roman"/>
          <w:sz w:val="24"/>
          <w:szCs w:val="24"/>
          <w:lang w:val="bs-Cyrl-BA"/>
        </w:rPr>
        <w:t>значаја за туризам Козрске Дубице:</w:t>
      </w:r>
    </w:p>
    <w:p w:rsidR="00F71053" w:rsidRPr="00A015A3" w:rsidRDefault="00F71053" w:rsidP="00A015A3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A015A3">
        <w:rPr>
          <w:rFonts w:ascii="Times New Roman" w:hAnsi="Times New Roman" w:cs="Times New Roman"/>
          <w:b/>
          <w:sz w:val="24"/>
          <w:szCs w:val="24"/>
          <w:lang w:val="bs-Cyrl-BA"/>
        </w:rPr>
        <w:lastRenderedPageBreak/>
        <w:t>Културни туризам:</w:t>
      </w:r>
    </w:p>
    <w:p w:rsidR="00F71053" w:rsidRDefault="00A015A3" w:rsidP="00A015A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-Изградња</w:t>
      </w:r>
      <w:r w:rsidR="00F71053">
        <w:rPr>
          <w:rFonts w:ascii="Times New Roman" w:hAnsi="Times New Roman" w:cs="Times New Roman"/>
          <w:sz w:val="24"/>
          <w:szCs w:val="24"/>
          <w:lang w:val="bs-Cyrl-BA"/>
        </w:rPr>
        <w:t xml:space="preserve"> Меморијалног центра „Доња Градина“,</w:t>
      </w:r>
    </w:p>
    <w:p w:rsidR="00F71053" w:rsidRDefault="00F71053" w:rsidP="00A015A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-Проширење капацитета </w:t>
      </w:r>
      <w:r w:rsidR="00A015A3">
        <w:rPr>
          <w:rFonts w:ascii="Times New Roman" w:hAnsi="Times New Roman" w:cs="Times New Roman"/>
          <w:sz w:val="24"/>
          <w:szCs w:val="24"/>
          <w:lang w:val="bs-Cyrl-BA"/>
        </w:rPr>
        <w:t>и садржаја Етно-</w:t>
      </w:r>
      <w:r w:rsidR="0017294C">
        <w:rPr>
          <w:rFonts w:ascii="Times New Roman" w:hAnsi="Times New Roman" w:cs="Times New Roman"/>
          <w:sz w:val="24"/>
          <w:szCs w:val="24"/>
          <w:lang w:val="bs-Cyrl-BA"/>
        </w:rPr>
        <w:t>села „Кнежица“.</w:t>
      </w:r>
    </w:p>
    <w:p w:rsidR="00F71053" w:rsidRPr="00A015A3" w:rsidRDefault="00F71053" w:rsidP="00A015A3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A015A3">
        <w:rPr>
          <w:rFonts w:ascii="Times New Roman" w:hAnsi="Times New Roman" w:cs="Times New Roman"/>
          <w:b/>
          <w:sz w:val="24"/>
          <w:szCs w:val="24"/>
          <w:lang w:val="bs-Cyrl-BA"/>
        </w:rPr>
        <w:t>Здравствени туризам:</w:t>
      </w:r>
    </w:p>
    <w:p w:rsidR="0017294C" w:rsidRDefault="00F71053" w:rsidP="00A015A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</w:t>
      </w:r>
      <w:r w:rsidR="0017294C">
        <w:rPr>
          <w:rFonts w:ascii="Times New Roman" w:hAnsi="Times New Roman" w:cs="Times New Roman"/>
          <w:sz w:val="24"/>
          <w:szCs w:val="24"/>
          <w:lang w:val="bs-Cyrl-BA"/>
        </w:rPr>
        <w:t>Промоција здравственог туризма кроз п</w:t>
      </w:r>
      <w:r>
        <w:rPr>
          <w:rFonts w:ascii="Times New Roman" w:hAnsi="Times New Roman" w:cs="Times New Roman"/>
          <w:sz w:val="24"/>
          <w:szCs w:val="24"/>
          <w:lang w:val="bs-Cyrl-BA"/>
        </w:rPr>
        <w:t>роширење капацитета и садржаја</w:t>
      </w:r>
      <w:r w:rsidR="00A015A3">
        <w:rPr>
          <w:rFonts w:ascii="Times New Roman" w:hAnsi="Times New Roman" w:cs="Times New Roman"/>
          <w:sz w:val="24"/>
          <w:szCs w:val="24"/>
          <w:lang w:val="bs-Cyrl-BA"/>
        </w:rPr>
        <w:t xml:space="preserve"> Специјалне болнице „Мљечаница“.</w:t>
      </w:r>
    </w:p>
    <w:p w:rsidR="00F71053" w:rsidRPr="00A015A3" w:rsidRDefault="00F71053" w:rsidP="00A015A3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A015A3">
        <w:rPr>
          <w:rFonts w:ascii="Times New Roman" w:hAnsi="Times New Roman" w:cs="Times New Roman"/>
          <w:b/>
          <w:sz w:val="24"/>
          <w:szCs w:val="24"/>
          <w:lang w:val="bs-Cyrl-BA"/>
        </w:rPr>
        <w:t>Спортско-рекреативни туризам:</w:t>
      </w:r>
    </w:p>
    <w:p w:rsidR="00F71053" w:rsidRDefault="00F71053" w:rsidP="00A015A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-Уређење кеја и купалишних зона на ријеци Уни,</w:t>
      </w:r>
    </w:p>
    <w:p w:rsidR="00F71053" w:rsidRDefault="00C554F3" w:rsidP="00A015A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</w:t>
      </w:r>
      <w:r w:rsidR="00F71053">
        <w:rPr>
          <w:rFonts w:ascii="Times New Roman" w:hAnsi="Times New Roman" w:cs="Times New Roman"/>
          <w:sz w:val="24"/>
          <w:szCs w:val="24"/>
          <w:lang w:val="bs-Cyrl-BA"/>
        </w:rPr>
        <w:t>Изградња и опремање одморишних и кампинг зона за потребе пјешачких и бициклистичких рута,</w:t>
      </w:r>
    </w:p>
    <w:p w:rsidR="00F71053" w:rsidRDefault="00F71053" w:rsidP="00A015A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-Уређење планинарског дома и рибарске куће на ријеци Уни.</w:t>
      </w:r>
    </w:p>
    <w:p w:rsidR="00F71053" w:rsidRPr="00A015A3" w:rsidRDefault="00F71053" w:rsidP="00A015A3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A015A3">
        <w:rPr>
          <w:rFonts w:ascii="Times New Roman" w:hAnsi="Times New Roman" w:cs="Times New Roman"/>
          <w:b/>
          <w:sz w:val="24"/>
          <w:szCs w:val="24"/>
          <w:lang w:val="bs-Cyrl-BA"/>
        </w:rPr>
        <w:t>Остало:</w:t>
      </w:r>
    </w:p>
    <w:p w:rsidR="00F71053" w:rsidRDefault="00F80E88" w:rsidP="00A015A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-Наставак</w:t>
      </w:r>
      <w:r w:rsidR="00A015A3">
        <w:rPr>
          <w:rFonts w:ascii="Times New Roman" w:hAnsi="Times New Roman" w:cs="Times New Roman"/>
          <w:sz w:val="24"/>
          <w:szCs w:val="24"/>
          <w:lang w:val="bs-Cyrl-BA"/>
        </w:rPr>
        <w:t xml:space="preserve"> израде и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пост</w:t>
      </w:r>
      <w:r w:rsidR="00A015A3">
        <w:rPr>
          <w:rFonts w:ascii="Times New Roman" w:hAnsi="Times New Roman" w:cs="Times New Roman"/>
          <w:sz w:val="24"/>
          <w:szCs w:val="24"/>
          <w:lang w:val="bs-Cyrl-BA"/>
        </w:rPr>
        <w:t>ављања туристичке сигнализације,</w:t>
      </w:r>
    </w:p>
    <w:p w:rsidR="00A015A3" w:rsidRPr="00C554F3" w:rsidRDefault="004752F9" w:rsidP="00A015A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C554F3">
        <w:rPr>
          <w:rFonts w:ascii="Times New Roman" w:hAnsi="Times New Roman" w:cs="Times New Roman"/>
          <w:sz w:val="24"/>
          <w:szCs w:val="24"/>
          <w:lang w:val="bs-Cyrl-BA"/>
        </w:rPr>
        <w:t>-Набавка и постављање објекта за презентацију и продају туристичких производа/етно кућице у центру града,</w:t>
      </w:r>
    </w:p>
    <w:p w:rsidR="004752F9" w:rsidRDefault="004752F9" w:rsidP="00A015A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-Отварање „Дубичке куће“ по узору на такве објекте у окружењу-примјер добре праксе.</w:t>
      </w:r>
    </w:p>
    <w:p w:rsidR="00A015A3" w:rsidRDefault="00A015A3" w:rsidP="00A015A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4752F9" w:rsidRDefault="004752F9" w:rsidP="00A015A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Од већих инфраструктурних пројеката, значајних за развој туристичких потенцијала, издвајамо могућност повезивања атрактивних туристичких локација у руралном подручју наше општине са Националним парком Козара.</w:t>
      </w:r>
      <w:r w:rsidR="00A015A3">
        <w:rPr>
          <w:rFonts w:ascii="Times New Roman" w:hAnsi="Times New Roman" w:cs="Times New Roman"/>
          <w:sz w:val="24"/>
          <w:szCs w:val="24"/>
          <w:lang w:val="bs-Cyrl-BA"/>
        </w:rPr>
        <w:t xml:space="preserve"> Ј</w:t>
      </w:r>
      <w:r>
        <w:rPr>
          <w:rFonts w:ascii="Times New Roman" w:hAnsi="Times New Roman" w:cs="Times New Roman"/>
          <w:sz w:val="24"/>
          <w:szCs w:val="24"/>
          <w:lang w:val="bs-Cyrl-BA"/>
        </w:rPr>
        <w:t>една рута</w:t>
      </w:r>
      <w:r w:rsidR="003C0B14">
        <w:rPr>
          <w:rFonts w:ascii="Times New Roman" w:hAnsi="Times New Roman" w:cs="Times New Roman"/>
          <w:sz w:val="24"/>
          <w:szCs w:val="24"/>
          <w:lang w:val="bs-Cyrl-BA"/>
        </w:rPr>
        <w:t xml:space="preserve"> обухвата природне предјеле од манастира Моштанице, што би се директном путном инфраструктуром мо</w:t>
      </w:r>
      <w:r w:rsidR="00A015A3">
        <w:rPr>
          <w:rFonts w:ascii="Times New Roman" w:hAnsi="Times New Roman" w:cs="Times New Roman"/>
          <w:sz w:val="24"/>
          <w:szCs w:val="24"/>
          <w:lang w:val="bs-Cyrl-BA"/>
        </w:rPr>
        <w:t>гло повезати са планином Козара</w:t>
      </w:r>
      <w:r w:rsidR="003C0B14">
        <w:rPr>
          <w:rFonts w:ascii="Times New Roman" w:hAnsi="Times New Roman" w:cs="Times New Roman"/>
          <w:sz w:val="24"/>
          <w:szCs w:val="24"/>
          <w:lang w:val="bs-Cyrl-BA"/>
        </w:rPr>
        <w:t xml:space="preserve"> и туристичким комплексом Мраковица.Друга рута обухвата природне предјеле од Бање Мљечаница све до НП Козара, која би уз </w:t>
      </w:r>
      <w:r w:rsidR="00A015A3">
        <w:rPr>
          <w:rFonts w:ascii="Times New Roman" w:hAnsi="Times New Roman" w:cs="Times New Roman"/>
          <w:sz w:val="24"/>
          <w:szCs w:val="24"/>
          <w:lang w:val="bs-Cyrl-BA"/>
        </w:rPr>
        <w:t>адекватно путно повезивање могла постати јединствена туристичка дестинација.</w:t>
      </w:r>
    </w:p>
    <w:p w:rsidR="003C0B14" w:rsidRDefault="003C0B14" w:rsidP="00F71053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A015A3" w:rsidRPr="00A015A3" w:rsidRDefault="003C0B14" w:rsidP="00F71053">
      <w:pPr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A015A3">
        <w:rPr>
          <w:rFonts w:ascii="Times New Roman" w:hAnsi="Times New Roman" w:cs="Times New Roman"/>
          <w:b/>
          <w:sz w:val="24"/>
          <w:szCs w:val="24"/>
          <w:lang w:val="bs-Cyrl-BA"/>
        </w:rPr>
        <w:t>7. Посебни програми</w:t>
      </w:r>
    </w:p>
    <w:p w:rsidR="00747C43" w:rsidRPr="006C188F" w:rsidRDefault="00A015A3" w:rsidP="006C188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A015A3">
        <w:rPr>
          <w:rFonts w:ascii="Times New Roman" w:hAnsi="Times New Roman" w:cs="Times New Roman"/>
          <w:sz w:val="24"/>
          <w:szCs w:val="24"/>
          <w:lang w:val="bs-Cyrl-BA"/>
        </w:rPr>
        <w:t>Ве</w:t>
      </w:r>
      <w:r>
        <w:rPr>
          <w:rFonts w:ascii="Times New Roman" w:hAnsi="Times New Roman" w:cs="Times New Roman"/>
          <w:sz w:val="24"/>
          <w:szCs w:val="24"/>
          <w:lang w:val="bs-Cyrl-BA"/>
        </w:rPr>
        <w:t>лики број</w:t>
      </w:r>
      <w:r w:rsidR="008758DD">
        <w:rPr>
          <w:rFonts w:ascii="Times New Roman" w:hAnsi="Times New Roman" w:cs="Times New Roman"/>
          <w:sz w:val="24"/>
          <w:szCs w:val="24"/>
          <w:lang w:val="bs-Cyrl-BA"/>
        </w:rPr>
        <w:t xml:space="preserve"> туристички</w:t>
      </w:r>
      <w:r>
        <w:rPr>
          <w:rFonts w:ascii="Times New Roman" w:hAnsi="Times New Roman" w:cs="Times New Roman"/>
          <w:sz w:val="24"/>
          <w:szCs w:val="24"/>
          <w:lang w:val="bs-Cyrl-BA"/>
        </w:rPr>
        <w:t>х потенцијала на подручју наше општине се не користи,</w:t>
      </w:r>
      <w:r w:rsidR="008758DD">
        <w:rPr>
          <w:rFonts w:ascii="Times New Roman" w:hAnsi="Times New Roman" w:cs="Times New Roman"/>
          <w:sz w:val="24"/>
          <w:szCs w:val="24"/>
          <w:lang w:val="bs-Cyrl-BA"/>
        </w:rPr>
        <w:t xml:space="preserve"> а често ни локално становништво није упознато с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а </w:t>
      </w:r>
      <w:r w:rsidR="008758DD">
        <w:rPr>
          <w:rFonts w:ascii="Times New Roman" w:hAnsi="Times New Roman" w:cs="Times New Roman"/>
          <w:sz w:val="24"/>
          <w:szCs w:val="24"/>
          <w:lang w:val="bs-Cyrl-BA"/>
        </w:rPr>
        <w:t xml:space="preserve">вриједностима туристичких ресурса које посједује.Радиће се на изналажењу могућности стављања у функцију неискоришћених туристичких потенцијала.Посебну пажњу усмјерићемо на праћење реализације </w:t>
      </w:r>
      <w:r>
        <w:rPr>
          <w:rFonts w:ascii="Times New Roman" w:hAnsi="Times New Roman" w:cs="Times New Roman"/>
          <w:sz w:val="24"/>
          <w:szCs w:val="24"/>
          <w:lang w:val="bs-Cyrl-BA"/>
        </w:rPr>
        <w:lastRenderedPageBreak/>
        <w:t>„</w:t>
      </w:r>
      <w:r w:rsidR="008758DD">
        <w:rPr>
          <w:rFonts w:ascii="Times New Roman" w:hAnsi="Times New Roman" w:cs="Times New Roman"/>
          <w:sz w:val="24"/>
          <w:szCs w:val="24"/>
          <w:lang w:val="bs-Cyrl-BA"/>
        </w:rPr>
        <w:t>Стратегије развоја општине Козарска Дубица 2022-2028</w:t>
      </w:r>
      <w:r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="008758DD">
        <w:rPr>
          <w:rFonts w:ascii="Times New Roman" w:hAnsi="Times New Roman" w:cs="Times New Roman"/>
          <w:sz w:val="24"/>
          <w:szCs w:val="24"/>
          <w:lang w:val="bs-Cyrl-BA"/>
        </w:rPr>
        <w:t>.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Морамо водити рачуна</w:t>
      </w:r>
      <w:r w:rsidR="00DE5A58">
        <w:rPr>
          <w:rFonts w:ascii="Times New Roman" w:hAnsi="Times New Roman" w:cs="Times New Roman"/>
          <w:sz w:val="24"/>
          <w:szCs w:val="24"/>
          <w:lang w:val="bs-Cyrl-BA"/>
        </w:rPr>
        <w:t xml:space="preserve"> о Акционом плану који прати Стратегију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DE5A58">
        <w:rPr>
          <w:rFonts w:ascii="Times New Roman" w:hAnsi="Times New Roman" w:cs="Times New Roman"/>
          <w:sz w:val="24"/>
          <w:szCs w:val="24"/>
          <w:lang w:val="bs-Cyrl-BA"/>
        </w:rPr>
        <w:t xml:space="preserve"> са посебним освртом на изворе и могућност финансирања свих активности.</w:t>
      </w:r>
    </w:p>
    <w:p w:rsidR="00747C43" w:rsidRPr="00675AE9" w:rsidRDefault="00747C43" w:rsidP="00F71053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747C43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    8.Координација и сарадња са привредом и институцијама у туризму</w:t>
      </w:r>
    </w:p>
    <w:p w:rsidR="005B3D70" w:rsidRDefault="00A015A3" w:rsidP="00A015A3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5B3D70">
        <w:rPr>
          <w:rFonts w:ascii="Times New Roman" w:hAnsi="Times New Roman" w:cs="Times New Roman"/>
          <w:sz w:val="24"/>
          <w:szCs w:val="24"/>
          <w:lang w:val="bs-Cyrl-BA"/>
        </w:rPr>
        <w:t>Развој туризма у оквиру општине Козарска Дубица је задатак читаве мреже субјеката, те сви морају синхронизовано дјеловати, како би учинили дестинацију привлачном и угодном за боравак ту</w:t>
      </w:r>
      <w:r w:rsidR="00F80E88">
        <w:rPr>
          <w:rFonts w:ascii="Times New Roman" w:hAnsi="Times New Roman" w:cs="Times New Roman"/>
          <w:sz w:val="24"/>
          <w:szCs w:val="24"/>
          <w:lang w:val="bs-Cyrl-BA"/>
        </w:rPr>
        <w:t xml:space="preserve">риста.Уз </w:t>
      </w:r>
      <w:r>
        <w:rPr>
          <w:rFonts w:ascii="Times New Roman" w:hAnsi="Times New Roman" w:cs="Times New Roman"/>
          <w:sz w:val="24"/>
          <w:szCs w:val="24"/>
          <w:lang w:val="bs-Cyrl-BA"/>
        </w:rPr>
        <w:t>ЈУ „Туристичка организација општине Козарска Дубица“</w:t>
      </w:r>
      <w:r w:rsidR="005B3D70">
        <w:rPr>
          <w:rFonts w:ascii="Times New Roman" w:hAnsi="Times New Roman" w:cs="Times New Roman"/>
          <w:sz w:val="24"/>
          <w:szCs w:val="24"/>
          <w:lang w:val="bs-Cyrl-BA"/>
        </w:rPr>
        <w:t>, важну улогу треба да имају локална управа и привредни субјекти у дестинацији, од хотела, апартмана, агенција, приватног смјештаја, предузетника и обртника, од јавних и комуналних предузећа, те културних институција и удружења гра</w:t>
      </w:r>
      <w:r w:rsidR="000A291C">
        <w:rPr>
          <w:rFonts w:ascii="Times New Roman" w:hAnsi="Times New Roman" w:cs="Times New Roman"/>
          <w:sz w:val="24"/>
          <w:szCs w:val="24"/>
          <w:lang w:val="bs-Cyrl-BA"/>
        </w:rPr>
        <w:t>ђана.У реализацији плана за 2024</w:t>
      </w:r>
      <w:r w:rsidR="005B3D70">
        <w:rPr>
          <w:rFonts w:ascii="Times New Roman" w:hAnsi="Times New Roman" w:cs="Times New Roman"/>
          <w:sz w:val="24"/>
          <w:szCs w:val="24"/>
          <w:lang w:val="bs-Cyrl-BA"/>
        </w:rPr>
        <w:t xml:space="preserve">.годину, </w:t>
      </w:r>
      <w:r>
        <w:rPr>
          <w:rFonts w:ascii="Times New Roman" w:hAnsi="Times New Roman" w:cs="Times New Roman"/>
          <w:sz w:val="24"/>
          <w:szCs w:val="24"/>
          <w:lang w:val="bs-Cyrl-BA"/>
        </w:rPr>
        <w:t>ЈУ „</w:t>
      </w:r>
      <w:r w:rsidR="005B3D70">
        <w:rPr>
          <w:rFonts w:ascii="Times New Roman" w:hAnsi="Times New Roman" w:cs="Times New Roman"/>
          <w:sz w:val="24"/>
          <w:szCs w:val="24"/>
          <w:lang w:val="bs-Cyrl-BA"/>
        </w:rPr>
        <w:t>Туристичка организација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општине Козарска Дубица“</w:t>
      </w:r>
      <w:r w:rsidR="005B3D70">
        <w:rPr>
          <w:rFonts w:ascii="Times New Roman" w:hAnsi="Times New Roman" w:cs="Times New Roman"/>
          <w:sz w:val="24"/>
          <w:szCs w:val="24"/>
          <w:lang w:val="bs-Cyrl-BA"/>
        </w:rPr>
        <w:t xml:space="preserve"> очекује интензивну сарадњу током цијеле године са:</w:t>
      </w:r>
    </w:p>
    <w:p w:rsidR="006C188F" w:rsidRDefault="00F8763F" w:rsidP="006C188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-локалном управом, Центром за информисање и културу Козарска Дубица и другим установама са подручја </w:t>
      </w:r>
      <w:r w:rsidR="00675AE9">
        <w:rPr>
          <w:rFonts w:ascii="Times New Roman" w:hAnsi="Times New Roman" w:cs="Times New Roman"/>
          <w:sz w:val="24"/>
          <w:szCs w:val="24"/>
          <w:lang w:val="bs-Cyrl-BA"/>
        </w:rPr>
        <w:t>наше општине, са СПД „Просвјета“, ГКУД „Уна“, удружењима са подручја општине, туристичким субјектима (угоститељским објектима, ресторанима и смјештајним објектима) и свим осталим чиниоцима</w:t>
      </w:r>
      <w:r w:rsidR="006C188F"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675AE9">
        <w:rPr>
          <w:rFonts w:ascii="Times New Roman" w:hAnsi="Times New Roman" w:cs="Times New Roman"/>
          <w:sz w:val="24"/>
          <w:szCs w:val="24"/>
          <w:lang w:val="bs-Cyrl-BA"/>
        </w:rPr>
        <w:t xml:space="preserve"> са заједничким циљем стварања што угоднијег амбијента и квалитетније туристичке понуде општине Козарска Дубица;</w:t>
      </w:r>
    </w:p>
    <w:p w:rsidR="00A4356B" w:rsidRDefault="00675AE9" w:rsidP="006C188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-изналажење нових потенцијалних партнера за сарадњу</w:t>
      </w:r>
      <w:r w:rsidR="006C188F">
        <w:rPr>
          <w:rFonts w:ascii="Times New Roman" w:hAnsi="Times New Roman" w:cs="Times New Roman"/>
          <w:sz w:val="24"/>
          <w:szCs w:val="24"/>
          <w:lang w:val="bs-Cyrl-BA"/>
        </w:rPr>
        <w:t>,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у циљу промовисања туристичких потенцијала дестинације.Са тим</w:t>
      </w:r>
      <w:r w:rsidR="006C188F">
        <w:rPr>
          <w:rFonts w:ascii="Times New Roman" w:hAnsi="Times New Roman" w:cs="Times New Roman"/>
          <w:sz w:val="24"/>
          <w:szCs w:val="24"/>
          <w:lang w:val="bs-Cyrl-BA"/>
        </w:rPr>
        <w:t xml:space="preserve"> циљем покренуће се иницијатива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за формирање туристичких кластера, по узору на кластер Уна са сједиштем у Бихаћу, а у сарадњи са Парком природе Уна</w:t>
      </w:r>
      <w:r w:rsidR="00A4356B">
        <w:rPr>
          <w:rFonts w:ascii="Times New Roman" w:hAnsi="Times New Roman" w:cs="Times New Roman"/>
          <w:sz w:val="24"/>
          <w:szCs w:val="24"/>
          <w:lang w:val="bs-Cyrl-BA"/>
        </w:rPr>
        <w:t xml:space="preserve"> са сједиштем у Новом Граду, који би окупио нашу</w:t>
      </w:r>
      <w:r w:rsidR="006C188F">
        <w:rPr>
          <w:rFonts w:ascii="Times New Roman" w:hAnsi="Times New Roman" w:cs="Times New Roman"/>
          <w:sz w:val="24"/>
          <w:szCs w:val="24"/>
          <w:lang w:val="bs-Cyrl-BA"/>
        </w:rPr>
        <w:t xml:space="preserve"> општину</w:t>
      </w:r>
      <w:r w:rsidR="00A4356B">
        <w:rPr>
          <w:rFonts w:ascii="Times New Roman" w:hAnsi="Times New Roman" w:cs="Times New Roman"/>
          <w:sz w:val="24"/>
          <w:szCs w:val="24"/>
          <w:lang w:val="bs-Cyrl-BA"/>
        </w:rPr>
        <w:t>, општине Костајница, Крупа на Уни и град Приједор.На интересној основи, план је да будући кластер уско сарађује са горе поменутим, пројектно;</w:t>
      </w:r>
    </w:p>
    <w:p w:rsidR="006C188F" w:rsidRDefault="006C188F" w:rsidP="00F71053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A4356B">
        <w:rPr>
          <w:rFonts w:ascii="Times New Roman" w:hAnsi="Times New Roman" w:cs="Times New Roman"/>
          <w:sz w:val="24"/>
          <w:szCs w:val="24"/>
          <w:lang w:val="bs-Cyrl-BA"/>
        </w:rPr>
        <w:t>-сарадња са културним институцијама и споменицима културеу циљу омогућавања што једноставније посјете туриста са укључивањем рецептивних туристичких агенција које ће на себе преузети одговорност организације различитих програма, који буд</w:t>
      </w:r>
      <w:r w:rsidR="00AC5413">
        <w:rPr>
          <w:rFonts w:ascii="Times New Roman" w:hAnsi="Times New Roman" w:cs="Times New Roman"/>
          <w:sz w:val="24"/>
          <w:szCs w:val="24"/>
          <w:lang w:val="bs-Cyrl-BA"/>
        </w:rPr>
        <w:t>у осмиш</w:t>
      </w:r>
      <w:r w:rsidR="00752E20">
        <w:rPr>
          <w:rFonts w:ascii="Times New Roman" w:hAnsi="Times New Roman" w:cs="Times New Roman"/>
          <w:sz w:val="24"/>
          <w:szCs w:val="24"/>
          <w:lang w:val="bs-Cyrl-BA"/>
        </w:rPr>
        <w:t>љени и реализовани у 202</w:t>
      </w:r>
      <w:r w:rsidR="00752E20">
        <w:rPr>
          <w:rFonts w:ascii="Times New Roman" w:hAnsi="Times New Roman" w:cs="Times New Roman"/>
          <w:sz w:val="24"/>
          <w:szCs w:val="24"/>
        </w:rPr>
        <w:t>4</w:t>
      </w:r>
      <w:r w:rsidR="00A4356B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Pr="006C188F">
        <w:rPr>
          <w:rFonts w:ascii="Times New Roman" w:hAnsi="Times New Roman" w:cs="Times New Roman"/>
          <w:sz w:val="24"/>
          <w:szCs w:val="24"/>
          <w:lang w:val="bs-Cyrl-BA"/>
        </w:rPr>
        <w:t xml:space="preserve">години; </w:t>
      </w:r>
    </w:p>
    <w:p w:rsidR="0019472C" w:rsidRDefault="006C188F" w:rsidP="006C188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 н</w:t>
      </w:r>
      <w:r w:rsidR="00A4356B">
        <w:rPr>
          <w:rFonts w:ascii="Times New Roman" w:hAnsi="Times New Roman" w:cs="Times New Roman"/>
          <w:sz w:val="24"/>
          <w:szCs w:val="24"/>
          <w:lang w:val="bs-Cyrl-BA"/>
        </w:rPr>
        <w:t xml:space="preserve">аставак сарадње са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Министарством трговине и туризма, </w:t>
      </w:r>
      <w:r w:rsidR="00A4356B">
        <w:rPr>
          <w:rFonts w:ascii="Times New Roman" w:hAnsi="Times New Roman" w:cs="Times New Roman"/>
          <w:sz w:val="24"/>
          <w:szCs w:val="24"/>
          <w:lang w:val="bs-Cyrl-BA"/>
        </w:rPr>
        <w:t xml:space="preserve">Туристичком организацијом Републике Српске и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осталим </w:t>
      </w:r>
      <w:r w:rsidR="00A4356B">
        <w:rPr>
          <w:rFonts w:ascii="Times New Roman" w:hAnsi="Times New Roman" w:cs="Times New Roman"/>
          <w:sz w:val="24"/>
          <w:szCs w:val="24"/>
          <w:lang w:val="bs-Cyrl-BA"/>
        </w:rPr>
        <w:t>туристичким организацијама општина и градова.</w:t>
      </w:r>
    </w:p>
    <w:p w:rsidR="0019472C" w:rsidRDefault="0019472C" w:rsidP="00F71053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A4356B" w:rsidRDefault="0019472C" w:rsidP="006C188F">
      <w:pPr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r w:rsidRPr="0019472C">
        <w:rPr>
          <w:rFonts w:ascii="Times New Roman" w:hAnsi="Times New Roman" w:cs="Times New Roman"/>
          <w:b/>
          <w:sz w:val="24"/>
          <w:szCs w:val="24"/>
          <w:lang w:val="bs-Cyrl-BA"/>
        </w:rPr>
        <w:t>Закључак</w:t>
      </w:r>
    </w:p>
    <w:p w:rsidR="006C188F" w:rsidRDefault="0019472C" w:rsidP="006C188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План и програм рада ЈУ „Туристичка организација општине Козарска Дубица“ усклађен је са трендовима на регионалном тржишту и представља средство за спровођење развојне политике, праћење и мјерење развоја наше дестинације.</w:t>
      </w:r>
    </w:p>
    <w:p w:rsidR="0019472C" w:rsidRDefault="0019472C" w:rsidP="006C188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lastRenderedPageBreak/>
        <w:t xml:space="preserve">  Посебну пажњу ћемо посветити изради Стратегије развоја туризма општине Козарска Дубица као битном документу за будући рад.</w:t>
      </w:r>
    </w:p>
    <w:p w:rsidR="00617B04" w:rsidRDefault="006C188F" w:rsidP="006C188F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19472C">
        <w:rPr>
          <w:rFonts w:ascii="Times New Roman" w:hAnsi="Times New Roman" w:cs="Times New Roman"/>
          <w:sz w:val="24"/>
          <w:szCs w:val="24"/>
          <w:lang w:val="bs-Cyrl-BA"/>
        </w:rPr>
        <w:t>Туризам представља дјелатност која за резултат нема стварање опипљивог производа који се може складиштити до каснијег коришћења, нити се може дистрибуисати</w:t>
      </w:r>
      <w:r w:rsidR="00617B04">
        <w:rPr>
          <w:rFonts w:ascii="Times New Roman" w:hAnsi="Times New Roman" w:cs="Times New Roman"/>
          <w:sz w:val="24"/>
          <w:szCs w:val="24"/>
          <w:lang w:val="bs-Cyrl-BA"/>
        </w:rPr>
        <w:t xml:space="preserve"> до крајњег „потрошача“, исто тако резултати успјешног маркетинга не могу се моментално исказати бројевима, потребна је упорна и континуирана промоција општине Козарска Дубица као дестинације која би код људи пробудила пажњу, подстакла интересовање и створила жељу која би прерасла у потребу за путовањем.Неопходно је радити на развоју и унапређењу туризма, јер једино тако бићемо присутни и видљиви на тржишту туристичке понуде.</w:t>
      </w:r>
    </w:p>
    <w:p w:rsidR="00617B04" w:rsidRDefault="006C188F" w:rsidP="006C188F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ab/>
      </w:r>
      <w:r w:rsidR="00617B04">
        <w:rPr>
          <w:rFonts w:ascii="Times New Roman" w:hAnsi="Times New Roman" w:cs="Times New Roman"/>
          <w:sz w:val="24"/>
          <w:szCs w:val="24"/>
          <w:lang w:val="bs-Cyrl-BA"/>
        </w:rPr>
        <w:t xml:space="preserve">  Свјесни чињенице да развој туризма у Козарској Дубици није на нивоу потенцијала којима располаже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617B04">
        <w:rPr>
          <w:rFonts w:ascii="Times New Roman" w:hAnsi="Times New Roman" w:cs="Times New Roman"/>
          <w:sz w:val="24"/>
          <w:szCs w:val="24"/>
          <w:lang w:val="bs-Cyrl-BA"/>
        </w:rPr>
        <w:t xml:space="preserve"> наглашавамо потребу да се континуирано и са већим средствима и ангажовањем ради на развоју и улагањима у квалитетне туристичке пројекте на подручју општине.</w:t>
      </w:r>
    </w:p>
    <w:p w:rsidR="001A1E65" w:rsidRDefault="00617B04" w:rsidP="006C188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ЈУ „Туристичка организ</w:t>
      </w:r>
      <w:r w:rsidR="006C188F">
        <w:rPr>
          <w:rFonts w:ascii="Times New Roman" w:hAnsi="Times New Roman" w:cs="Times New Roman"/>
          <w:sz w:val="24"/>
          <w:szCs w:val="24"/>
          <w:lang w:val="bs-Cyrl-BA"/>
        </w:rPr>
        <w:t xml:space="preserve">ација општине Козарска Дубица“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радиће на промоцији </w:t>
      </w:r>
      <w:r w:rsidR="006C188F">
        <w:rPr>
          <w:rFonts w:ascii="Times New Roman" w:hAnsi="Times New Roman" w:cs="Times New Roman"/>
          <w:sz w:val="24"/>
          <w:szCs w:val="24"/>
          <w:lang w:val="bs-Cyrl-BA"/>
        </w:rPr>
        <w:t xml:space="preserve">туристичке </w:t>
      </w:r>
      <w:r>
        <w:rPr>
          <w:rFonts w:ascii="Times New Roman" w:hAnsi="Times New Roman" w:cs="Times New Roman"/>
          <w:sz w:val="24"/>
          <w:szCs w:val="24"/>
          <w:lang w:val="bs-Cyrl-BA"/>
        </w:rPr>
        <w:t>понуде општине Козарска Дубица на новим тржиштима</w:t>
      </w:r>
      <w:r w:rsidR="001A1E65">
        <w:rPr>
          <w:rFonts w:ascii="Times New Roman" w:hAnsi="Times New Roman" w:cs="Times New Roman"/>
          <w:sz w:val="24"/>
          <w:szCs w:val="24"/>
          <w:lang w:val="bs-Cyrl-BA"/>
        </w:rPr>
        <w:t xml:space="preserve"> и са новим производима како би привукла што већи број туриста и самим тим повећала укупан туристички промет.</w:t>
      </w:r>
    </w:p>
    <w:p w:rsidR="001A1E65" w:rsidRDefault="001A1E65" w:rsidP="0019472C">
      <w:pPr>
        <w:rPr>
          <w:rFonts w:ascii="Times New Roman" w:hAnsi="Times New Roman" w:cs="Times New Roman"/>
          <w:sz w:val="24"/>
          <w:szCs w:val="24"/>
          <w:lang w:val="bs-Cyrl-BA"/>
        </w:rPr>
      </w:pPr>
    </w:p>
    <w:p w:rsidR="001A1E65" w:rsidRDefault="003E602B" w:rsidP="0019472C">
      <w:pPr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>Број:12-1-02</w:t>
      </w:r>
      <w:r w:rsidR="00AC5413">
        <w:rPr>
          <w:rFonts w:ascii="Times New Roman" w:hAnsi="Times New Roman" w:cs="Times New Roman"/>
          <w:b/>
          <w:sz w:val="24"/>
          <w:szCs w:val="24"/>
          <w:lang w:val="bs-Cyrl-BA"/>
        </w:rPr>
        <w:t>/2</w:t>
      </w:r>
      <w:r w:rsidR="000A291C">
        <w:rPr>
          <w:rFonts w:ascii="Times New Roman" w:hAnsi="Times New Roman" w:cs="Times New Roman"/>
          <w:b/>
          <w:sz w:val="24"/>
          <w:szCs w:val="24"/>
          <w:lang w:val="bs-Cyrl-BA"/>
        </w:rPr>
        <w:t>4</w:t>
      </w:r>
      <w:r w:rsidR="001A1E65">
        <w:rPr>
          <w:rFonts w:ascii="Times New Roman" w:hAnsi="Times New Roman" w:cs="Times New Roman"/>
          <w:sz w:val="24"/>
          <w:szCs w:val="24"/>
          <w:lang w:val="bs-Cyrl-BA"/>
        </w:rPr>
        <w:t xml:space="preserve">   Директор ЈУ „ТООКД“</w:t>
      </w:r>
    </w:p>
    <w:p w:rsidR="0019472C" w:rsidRDefault="001A1E65" w:rsidP="0019472C">
      <w:pPr>
        <w:rPr>
          <w:rFonts w:ascii="Times New Roman" w:hAnsi="Times New Roman" w:cs="Times New Roman"/>
          <w:sz w:val="24"/>
          <w:szCs w:val="24"/>
          <w:lang w:val="bs-Cyrl-BA"/>
        </w:rPr>
      </w:pPr>
      <w:r w:rsidRPr="001A1E65">
        <w:rPr>
          <w:rFonts w:ascii="Times New Roman" w:hAnsi="Times New Roman" w:cs="Times New Roman"/>
          <w:b/>
          <w:sz w:val="24"/>
          <w:szCs w:val="24"/>
          <w:lang w:val="bs-Cyrl-BA"/>
        </w:rPr>
        <w:t>Дана:</w:t>
      </w:r>
      <w:r w:rsidR="00E6104F">
        <w:rPr>
          <w:rFonts w:ascii="Times New Roman" w:hAnsi="Times New Roman" w:cs="Times New Roman"/>
          <w:b/>
          <w:sz w:val="24"/>
          <w:szCs w:val="24"/>
          <w:lang w:val="bs-Cyrl-BA"/>
        </w:rPr>
        <w:t>10.</w:t>
      </w:r>
      <w:r w:rsidR="00AC5413">
        <w:rPr>
          <w:rFonts w:ascii="Times New Roman" w:hAnsi="Times New Roman" w:cs="Times New Roman"/>
          <w:b/>
          <w:sz w:val="24"/>
          <w:szCs w:val="24"/>
          <w:lang w:val="bs-Cyrl-BA"/>
        </w:rPr>
        <w:t>01.</w:t>
      </w:r>
      <w:r w:rsidR="000A291C">
        <w:rPr>
          <w:rFonts w:ascii="Times New Roman" w:hAnsi="Times New Roman" w:cs="Times New Roman"/>
          <w:b/>
          <w:sz w:val="24"/>
          <w:szCs w:val="24"/>
          <w:lang w:val="bs-Cyrl-BA"/>
        </w:rPr>
        <w:t>2024</w:t>
      </w:r>
      <w:r w:rsidRPr="001A1E65">
        <w:rPr>
          <w:rFonts w:ascii="Times New Roman" w:hAnsi="Times New Roman" w:cs="Times New Roman"/>
          <w:b/>
          <w:sz w:val="24"/>
          <w:szCs w:val="24"/>
          <w:lang w:val="bs-Cyrl-BA"/>
        </w:rPr>
        <w:t>.године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Маријана Котур, дипл.менаџер туризма</w:t>
      </w:r>
    </w:p>
    <w:p w:rsidR="001A1E65" w:rsidRDefault="001A1E65" w:rsidP="0019472C">
      <w:pPr>
        <w:rPr>
          <w:rFonts w:ascii="Times New Roman" w:hAnsi="Times New Roman" w:cs="Times New Roman"/>
          <w:sz w:val="24"/>
          <w:szCs w:val="24"/>
          <w:lang w:val="bs-Cyrl-BA"/>
        </w:rPr>
      </w:pPr>
    </w:p>
    <w:p w:rsidR="001A1E65" w:rsidRDefault="001A1E65" w:rsidP="0019472C">
      <w:pPr>
        <w:rPr>
          <w:rFonts w:ascii="Times New Roman" w:hAnsi="Times New Roman" w:cs="Times New Roman"/>
          <w:sz w:val="24"/>
          <w:szCs w:val="24"/>
          <w:lang w:val="bs-Cyrl-BA"/>
        </w:rPr>
      </w:pPr>
    </w:p>
    <w:p w:rsidR="001A1E65" w:rsidRDefault="001A1E65" w:rsidP="0019472C">
      <w:pPr>
        <w:rPr>
          <w:rFonts w:ascii="Times New Roman" w:hAnsi="Times New Roman" w:cs="Times New Roman"/>
          <w:sz w:val="24"/>
          <w:szCs w:val="24"/>
          <w:lang w:val="bs-Cyrl-BA"/>
        </w:rPr>
      </w:pPr>
    </w:p>
    <w:p w:rsidR="001A1E65" w:rsidRDefault="001A1E65" w:rsidP="0019472C">
      <w:pPr>
        <w:rPr>
          <w:rFonts w:ascii="Times New Roman" w:hAnsi="Times New Roman" w:cs="Times New Roman"/>
          <w:sz w:val="24"/>
          <w:szCs w:val="24"/>
          <w:lang w:val="bs-Cyrl-BA"/>
        </w:rPr>
      </w:pPr>
    </w:p>
    <w:p w:rsidR="001A1E65" w:rsidRDefault="001A1E65" w:rsidP="0019472C">
      <w:pPr>
        <w:rPr>
          <w:rFonts w:ascii="Times New Roman" w:hAnsi="Times New Roman" w:cs="Times New Roman"/>
          <w:sz w:val="24"/>
          <w:szCs w:val="24"/>
          <w:lang w:val="bs-Cyrl-BA"/>
        </w:rPr>
      </w:pPr>
    </w:p>
    <w:p w:rsidR="001A1E65" w:rsidRDefault="001A1E65" w:rsidP="00DC5AE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DC5AE5" w:rsidRDefault="003E646B" w:rsidP="00DC5AE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Финан</w:t>
      </w:r>
      <w:r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="00AC5413">
        <w:rPr>
          <w:rFonts w:ascii="Times New Roman" w:hAnsi="Times New Roman" w:cs="Times New Roman"/>
          <w:sz w:val="24"/>
          <w:szCs w:val="24"/>
          <w:lang w:val="bs-Cyrl-BA"/>
        </w:rPr>
        <w:t xml:space="preserve">ијски план је усклађен са Одлуком Скупштине општине Козарска </w:t>
      </w:r>
      <w:r w:rsidR="000A291C">
        <w:rPr>
          <w:rFonts w:ascii="Times New Roman" w:hAnsi="Times New Roman" w:cs="Times New Roman"/>
          <w:sz w:val="24"/>
          <w:szCs w:val="24"/>
          <w:lang w:val="bs-Cyrl-BA"/>
        </w:rPr>
        <w:t>Дубица о</w:t>
      </w:r>
      <w:r w:rsidR="00DC5AE5">
        <w:rPr>
          <w:rFonts w:ascii="Times New Roman" w:hAnsi="Times New Roman" w:cs="Times New Roman"/>
          <w:sz w:val="24"/>
          <w:szCs w:val="24"/>
          <w:lang w:val="bs-Cyrl-BA"/>
        </w:rPr>
        <w:t xml:space="preserve"> усвајању Б</w:t>
      </w:r>
      <w:r w:rsidR="000A291C">
        <w:rPr>
          <w:rFonts w:ascii="Times New Roman" w:hAnsi="Times New Roman" w:cs="Times New Roman"/>
          <w:sz w:val="24"/>
          <w:szCs w:val="24"/>
          <w:lang w:val="bs-Cyrl-BA"/>
        </w:rPr>
        <w:t>уџета за 2024</w:t>
      </w:r>
      <w:r w:rsidR="00DC5AE5">
        <w:rPr>
          <w:rFonts w:ascii="Times New Roman" w:hAnsi="Times New Roman" w:cs="Times New Roman"/>
          <w:sz w:val="24"/>
          <w:szCs w:val="24"/>
          <w:lang w:val="bs-Cyrl-BA"/>
        </w:rPr>
        <w:t>.годину, како слиједи:</w:t>
      </w:r>
    </w:p>
    <w:p w:rsidR="00B50DBA" w:rsidRPr="00DC5AE5" w:rsidRDefault="00466C9F" w:rsidP="00DC5AE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>БУЏЕТ ЗА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62047A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. </w:t>
      </w:r>
      <w:r w:rsidR="00B50DBA" w:rsidRPr="00B50DBA">
        <w:rPr>
          <w:rFonts w:ascii="Times New Roman" w:hAnsi="Times New Roman" w:cs="Times New Roman"/>
          <w:b/>
          <w:sz w:val="24"/>
          <w:szCs w:val="24"/>
          <w:lang w:val="bs-Cyrl-BA"/>
        </w:rPr>
        <w:t>ГОДИНУ</w:t>
      </w:r>
    </w:p>
    <w:p w:rsidR="00D0673E" w:rsidRDefault="00D0673E" w:rsidP="00F71053">
      <w:pPr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</w:p>
    <w:tbl>
      <w:tblPr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95"/>
        <w:gridCol w:w="15"/>
        <w:gridCol w:w="4215"/>
        <w:gridCol w:w="1260"/>
        <w:gridCol w:w="1170"/>
        <w:gridCol w:w="1215"/>
      </w:tblGrid>
      <w:tr w:rsidR="00B50DBA" w:rsidTr="00FC5571">
        <w:trPr>
          <w:trHeight w:val="900"/>
        </w:trPr>
        <w:tc>
          <w:tcPr>
            <w:tcW w:w="5625" w:type="dxa"/>
            <w:gridSpan w:val="3"/>
          </w:tcPr>
          <w:p w:rsidR="00B50DBA" w:rsidRDefault="00B50DBA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lastRenderedPageBreak/>
              <w:t>Назив потрошачке јединице:</w:t>
            </w:r>
          </w:p>
          <w:p w:rsidR="00B50DBA" w:rsidRDefault="00B50DBA" w:rsidP="00FC5571">
            <w:pPr>
              <w:ind w:left="2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3645" w:type="dxa"/>
            <w:gridSpan w:val="3"/>
          </w:tcPr>
          <w:p w:rsidR="00B50DBA" w:rsidRDefault="00B50DBA" w:rsidP="00DC5AE5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Јавна установа „Туристичка органи</w:t>
            </w:r>
            <w:r w:rsidR="00DC5AE5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зација општине Козарска Дубица“</w:t>
            </w:r>
          </w:p>
        </w:tc>
      </w:tr>
      <w:tr w:rsidR="00B50DBA" w:rsidTr="00FC5571">
        <w:trPr>
          <w:trHeight w:val="517"/>
        </w:trPr>
        <w:tc>
          <w:tcPr>
            <w:tcW w:w="5625" w:type="dxa"/>
            <w:gridSpan w:val="3"/>
          </w:tcPr>
          <w:p w:rsidR="00B50DBA" w:rsidRDefault="00B50DBA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Број буџетске орг.</w:t>
            </w:r>
          </w:p>
        </w:tc>
        <w:tc>
          <w:tcPr>
            <w:tcW w:w="3645" w:type="dxa"/>
            <w:gridSpan w:val="3"/>
          </w:tcPr>
          <w:p w:rsidR="00B50DBA" w:rsidRDefault="00B50DBA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</w:tr>
      <w:tr w:rsidR="00B50DBA" w:rsidTr="00FC5571">
        <w:trPr>
          <w:trHeight w:val="487"/>
        </w:trPr>
        <w:tc>
          <w:tcPr>
            <w:tcW w:w="5625" w:type="dxa"/>
            <w:gridSpan w:val="3"/>
          </w:tcPr>
          <w:p w:rsidR="00B50DBA" w:rsidRDefault="0062047A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Бр.пот.је</w:t>
            </w:r>
            <w:r w:rsidR="00B50DBA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динице</w:t>
            </w:r>
          </w:p>
        </w:tc>
        <w:tc>
          <w:tcPr>
            <w:tcW w:w="3645" w:type="dxa"/>
            <w:gridSpan w:val="3"/>
          </w:tcPr>
          <w:p w:rsidR="00B50DBA" w:rsidRDefault="00B50DBA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 xml:space="preserve">                                                                            0070920</w:t>
            </w:r>
          </w:p>
        </w:tc>
      </w:tr>
      <w:tr w:rsidR="00B50DBA" w:rsidRPr="00987E37" w:rsidTr="00FC5571">
        <w:trPr>
          <w:trHeight w:val="592"/>
        </w:trPr>
        <w:tc>
          <w:tcPr>
            <w:tcW w:w="5625" w:type="dxa"/>
            <w:gridSpan w:val="3"/>
            <w:vMerge w:val="restart"/>
          </w:tcPr>
          <w:p w:rsidR="00B50DBA" w:rsidRDefault="00B50DBA" w:rsidP="00FC5571">
            <w:pPr>
              <w:ind w:left="2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1260" w:type="dxa"/>
          </w:tcPr>
          <w:p w:rsidR="00B50DBA" w:rsidRDefault="00B50DBA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B50DBA" w:rsidRDefault="00B50DBA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B50DBA" w:rsidRDefault="00B50DBA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</w:tr>
      <w:tr w:rsidR="00B50DBA" w:rsidTr="00FC5571">
        <w:trPr>
          <w:trHeight w:val="660"/>
        </w:trPr>
        <w:tc>
          <w:tcPr>
            <w:tcW w:w="5625" w:type="dxa"/>
            <w:gridSpan w:val="3"/>
            <w:vMerge/>
          </w:tcPr>
          <w:p w:rsidR="00B50DBA" w:rsidRDefault="00B50DBA" w:rsidP="00FC5571">
            <w:pPr>
              <w:ind w:left="2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1260" w:type="dxa"/>
          </w:tcPr>
          <w:p w:rsidR="00B50DBA" w:rsidRDefault="0062047A" w:rsidP="00620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Буџет</w:t>
            </w:r>
            <w:r w:rsidR="00DF43C5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2023</w:t>
            </w:r>
            <w:r w:rsidR="00987E37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.</w:t>
            </w:r>
          </w:p>
        </w:tc>
        <w:tc>
          <w:tcPr>
            <w:tcW w:w="1170" w:type="dxa"/>
          </w:tcPr>
          <w:p w:rsidR="00B50DBA" w:rsidRDefault="0062047A" w:rsidP="00620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Буџет2024</w:t>
            </w:r>
            <w:r w:rsidR="00987E37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.</w:t>
            </w:r>
          </w:p>
        </w:tc>
        <w:tc>
          <w:tcPr>
            <w:tcW w:w="1215" w:type="dxa"/>
          </w:tcPr>
          <w:p w:rsidR="00B50DBA" w:rsidRDefault="00987E37" w:rsidP="00620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Индекс</w:t>
            </w:r>
          </w:p>
        </w:tc>
      </w:tr>
      <w:tr w:rsidR="00987E37" w:rsidTr="00FC5571">
        <w:trPr>
          <w:trHeight w:val="285"/>
        </w:trPr>
        <w:tc>
          <w:tcPr>
            <w:tcW w:w="1410" w:type="dxa"/>
            <w:gridSpan w:val="2"/>
          </w:tcPr>
          <w:p w:rsidR="00987E37" w:rsidRDefault="00987E37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411000</w:t>
            </w:r>
          </w:p>
        </w:tc>
        <w:tc>
          <w:tcPr>
            <w:tcW w:w="4215" w:type="dxa"/>
          </w:tcPr>
          <w:p w:rsidR="00987E37" w:rsidRPr="00987E37" w:rsidRDefault="00987E37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Расход за лична примања</w:t>
            </w:r>
          </w:p>
        </w:tc>
        <w:tc>
          <w:tcPr>
            <w:tcW w:w="1260" w:type="dxa"/>
          </w:tcPr>
          <w:p w:rsidR="00987E37" w:rsidRPr="00987E37" w:rsidRDefault="00987E37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987E37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127.361</w:t>
            </w:r>
          </w:p>
        </w:tc>
        <w:tc>
          <w:tcPr>
            <w:tcW w:w="1170" w:type="dxa"/>
          </w:tcPr>
          <w:p w:rsidR="00987E37" w:rsidRDefault="00DF43C5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130.000</w:t>
            </w:r>
          </w:p>
        </w:tc>
        <w:tc>
          <w:tcPr>
            <w:tcW w:w="1215" w:type="dxa"/>
          </w:tcPr>
          <w:p w:rsidR="00987E37" w:rsidRPr="00987E37" w:rsidRDefault="00DF43C5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102</w:t>
            </w:r>
            <w:r w:rsidR="00987E37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1</w:t>
            </w:r>
          </w:p>
        </w:tc>
      </w:tr>
      <w:tr w:rsidR="00987E37" w:rsidTr="00FC5571">
        <w:trPr>
          <w:trHeight w:val="225"/>
        </w:trPr>
        <w:tc>
          <w:tcPr>
            <w:tcW w:w="1410" w:type="dxa"/>
            <w:gridSpan w:val="2"/>
          </w:tcPr>
          <w:p w:rsidR="00987E37" w:rsidRPr="00987E37" w:rsidRDefault="00987E37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4111100</w:t>
            </w:r>
          </w:p>
        </w:tc>
        <w:tc>
          <w:tcPr>
            <w:tcW w:w="4215" w:type="dxa"/>
          </w:tcPr>
          <w:p w:rsidR="00987E37" w:rsidRPr="002B70F3" w:rsidRDefault="002B70F3" w:rsidP="002B7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Бруто плате</w:t>
            </w:r>
          </w:p>
        </w:tc>
        <w:tc>
          <w:tcPr>
            <w:tcW w:w="1260" w:type="dxa"/>
          </w:tcPr>
          <w:p w:rsidR="00987E37" w:rsidRPr="0015556E" w:rsidRDefault="0015556E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109.746</w:t>
            </w:r>
          </w:p>
        </w:tc>
        <w:tc>
          <w:tcPr>
            <w:tcW w:w="1170" w:type="dxa"/>
          </w:tcPr>
          <w:p w:rsidR="00987E37" w:rsidRPr="0015556E" w:rsidRDefault="00DF43C5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110</w:t>
            </w:r>
            <w:r w:rsidR="0015556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000</w:t>
            </w:r>
          </w:p>
        </w:tc>
        <w:tc>
          <w:tcPr>
            <w:tcW w:w="1215" w:type="dxa"/>
          </w:tcPr>
          <w:p w:rsidR="00987E37" w:rsidRPr="0015556E" w:rsidRDefault="0015556E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100,</w:t>
            </w:r>
            <w:r w:rsidR="00DF43C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</w:t>
            </w:r>
          </w:p>
        </w:tc>
      </w:tr>
      <w:tr w:rsidR="00987E37" w:rsidTr="00FC5571">
        <w:trPr>
          <w:trHeight w:val="285"/>
        </w:trPr>
        <w:tc>
          <w:tcPr>
            <w:tcW w:w="1410" w:type="dxa"/>
            <w:gridSpan w:val="2"/>
          </w:tcPr>
          <w:p w:rsidR="00987E37" w:rsidRPr="00987E37" w:rsidRDefault="00987E37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411200</w:t>
            </w:r>
          </w:p>
        </w:tc>
        <w:tc>
          <w:tcPr>
            <w:tcW w:w="4215" w:type="dxa"/>
          </w:tcPr>
          <w:p w:rsidR="00987E37" w:rsidRPr="002B70F3" w:rsidRDefault="002B70F3" w:rsidP="002B7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Бруто накнаде трошкова запослених</w:t>
            </w:r>
          </w:p>
        </w:tc>
        <w:tc>
          <w:tcPr>
            <w:tcW w:w="1260" w:type="dxa"/>
          </w:tcPr>
          <w:p w:rsidR="00987E37" w:rsidRPr="0015556E" w:rsidRDefault="0015556E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17.615</w:t>
            </w:r>
          </w:p>
        </w:tc>
        <w:tc>
          <w:tcPr>
            <w:tcW w:w="1170" w:type="dxa"/>
          </w:tcPr>
          <w:p w:rsidR="00987E37" w:rsidRPr="0015556E" w:rsidRDefault="00DF43C5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20</w:t>
            </w:r>
            <w:r w:rsidR="0015556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000</w:t>
            </w:r>
          </w:p>
        </w:tc>
        <w:tc>
          <w:tcPr>
            <w:tcW w:w="1215" w:type="dxa"/>
          </w:tcPr>
          <w:p w:rsidR="00987E37" w:rsidRPr="0015556E" w:rsidRDefault="0015556E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</w:t>
            </w:r>
            <w:r w:rsidR="00DF43C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13,5</w:t>
            </w:r>
          </w:p>
        </w:tc>
      </w:tr>
      <w:tr w:rsidR="00987E37" w:rsidTr="00FC5571">
        <w:trPr>
          <w:trHeight w:val="240"/>
        </w:trPr>
        <w:tc>
          <w:tcPr>
            <w:tcW w:w="1410" w:type="dxa"/>
            <w:gridSpan w:val="2"/>
          </w:tcPr>
          <w:p w:rsidR="00987E37" w:rsidRDefault="00682A3A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411300</w:t>
            </w:r>
          </w:p>
        </w:tc>
        <w:tc>
          <w:tcPr>
            <w:tcW w:w="4215" w:type="dxa"/>
          </w:tcPr>
          <w:p w:rsidR="00987E37" w:rsidRPr="002B70F3" w:rsidRDefault="002B70F3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Бруто плате зап.за вр..бол.који се не реф.(бруто)</w:t>
            </w:r>
          </w:p>
        </w:tc>
        <w:tc>
          <w:tcPr>
            <w:tcW w:w="1260" w:type="dxa"/>
          </w:tcPr>
          <w:p w:rsidR="00987E37" w:rsidRDefault="00987E37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</w:tr>
      <w:tr w:rsidR="00987E37" w:rsidTr="00FC5571">
        <w:trPr>
          <w:trHeight w:val="247"/>
        </w:trPr>
        <w:tc>
          <w:tcPr>
            <w:tcW w:w="1410" w:type="dxa"/>
            <w:gridSpan w:val="2"/>
          </w:tcPr>
          <w:p w:rsidR="00987E37" w:rsidRPr="00682A3A" w:rsidRDefault="00682A3A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411400</w:t>
            </w:r>
          </w:p>
        </w:tc>
        <w:tc>
          <w:tcPr>
            <w:tcW w:w="4215" w:type="dxa"/>
          </w:tcPr>
          <w:p w:rsidR="00987E37" w:rsidRPr="002B70F3" w:rsidRDefault="002B70F3" w:rsidP="002B7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Расх. За отпремнине и јед. помоћи (бруто)</w:t>
            </w:r>
          </w:p>
        </w:tc>
        <w:tc>
          <w:tcPr>
            <w:tcW w:w="1260" w:type="dxa"/>
          </w:tcPr>
          <w:p w:rsidR="00987E37" w:rsidRDefault="00987E37" w:rsidP="00FC5571">
            <w:pPr>
              <w:ind w:left="2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ind w:left="2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ind w:left="2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</w:tr>
      <w:tr w:rsidR="00987E37" w:rsidTr="00FC5571">
        <w:trPr>
          <w:trHeight w:val="255"/>
        </w:trPr>
        <w:tc>
          <w:tcPr>
            <w:tcW w:w="1410" w:type="dxa"/>
            <w:gridSpan w:val="2"/>
          </w:tcPr>
          <w:p w:rsidR="00987E37" w:rsidRPr="00682A3A" w:rsidRDefault="00682A3A" w:rsidP="00FC55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682A3A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412000</w:t>
            </w:r>
          </w:p>
        </w:tc>
        <w:tc>
          <w:tcPr>
            <w:tcW w:w="4215" w:type="dxa"/>
          </w:tcPr>
          <w:p w:rsidR="00987E37" w:rsidRDefault="002B70F3" w:rsidP="002B70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Расходи по основу кориш. роба и услуга</w:t>
            </w:r>
          </w:p>
        </w:tc>
        <w:tc>
          <w:tcPr>
            <w:tcW w:w="1260" w:type="dxa"/>
          </w:tcPr>
          <w:p w:rsidR="00987E37" w:rsidRDefault="00DF43C5" w:rsidP="001555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33.0</w:t>
            </w:r>
            <w:r w:rsidR="0015556E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00</w:t>
            </w:r>
          </w:p>
        </w:tc>
        <w:tc>
          <w:tcPr>
            <w:tcW w:w="1170" w:type="dxa"/>
          </w:tcPr>
          <w:p w:rsidR="00987E37" w:rsidRDefault="0015556E" w:rsidP="001555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33.000</w:t>
            </w:r>
          </w:p>
        </w:tc>
        <w:tc>
          <w:tcPr>
            <w:tcW w:w="1215" w:type="dxa"/>
          </w:tcPr>
          <w:p w:rsidR="00987E37" w:rsidRDefault="00DF43C5" w:rsidP="001555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100,0</w:t>
            </w:r>
          </w:p>
        </w:tc>
      </w:tr>
      <w:tr w:rsidR="00987E37" w:rsidTr="00FC5571">
        <w:trPr>
          <w:trHeight w:val="270"/>
        </w:trPr>
        <w:tc>
          <w:tcPr>
            <w:tcW w:w="1410" w:type="dxa"/>
            <w:gridSpan w:val="2"/>
          </w:tcPr>
          <w:p w:rsidR="00987E37" w:rsidRPr="00682A3A" w:rsidRDefault="00682A3A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412100</w:t>
            </w:r>
          </w:p>
        </w:tc>
        <w:tc>
          <w:tcPr>
            <w:tcW w:w="4215" w:type="dxa"/>
          </w:tcPr>
          <w:p w:rsidR="00987E37" w:rsidRPr="002B70F3" w:rsidRDefault="002B70F3" w:rsidP="002B7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Расходи по основу закупа</w:t>
            </w:r>
          </w:p>
        </w:tc>
        <w:tc>
          <w:tcPr>
            <w:tcW w:w="1260" w:type="dxa"/>
          </w:tcPr>
          <w:p w:rsidR="00987E37" w:rsidRDefault="00987E37" w:rsidP="00FC5571">
            <w:pPr>
              <w:ind w:left="2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ind w:left="2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ind w:left="22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</w:tr>
      <w:tr w:rsidR="00987E37" w:rsidTr="00FC5571">
        <w:trPr>
          <w:trHeight w:val="232"/>
        </w:trPr>
        <w:tc>
          <w:tcPr>
            <w:tcW w:w="1410" w:type="dxa"/>
            <w:gridSpan w:val="2"/>
          </w:tcPr>
          <w:p w:rsidR="00987E37" w:rsidRPr="00682A3A" w:rsidRDefault="00682A3A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412200</w:t>
            </w:r>
          </w:p>
        </w:tc>
        <w:tc>
          <w:tcPr>
            <w:tcW w:w="4215" w:type="dxa"/>
          </w:tcPr>
          <w:p w:rsidR="00987E37" w:rsidRPr="002B70F3" w:rsidRDefault="002B70F3" w:rsidP="002B70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 xml:space="preserve">Рас. по </w:t>
            </w:r>
            <w:r w:rsidR="00AC023A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основу утр. енерг.и ком. услуга</w:t>
            </w:r>
          </w:p>
        </w:tc>
        <w:tc>
          <w:tcPr>
            <w:tcW w:w="1260" w:type="dxa"/>
          </w:tcPr>
          <w:p w:rsidR="00987E37" w:rsidRPr="0015556E" w:rsidRDefault="00DF43C5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</w:t>
            </w:r>
            <w:r w:rsidR="0015556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000</w:t>
            </w:r>
          </w:p>
        </w:tc>
        <w:tc>
          <w:tcPr>
            <w:tcW w:w="1170" w:type="dxa"/>
          </w:tcPr>
          <w:p w:rsidR="00987E37" w:rsidRPr="0015556E" w:rsidRDefault="0015556E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6.000</w:t>
            </w:r>
          </w:p>
        </w:tc>
        <w:tc>
          <w:tcPr>
            <w:tcW w:w="1215" w:type="dxa"/>
          </w:tcPr>
          <w:p w:rsidR="00987E37" w:rsidRPr="0015556E" w:rsidRDefault="00DF43C5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</w:t>
            </w:r>
            <w:r w:rsidR="0015556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0,0</w:t>
            </w:r>
          </w:p>
        </w:tc>
      </w:tr>
      <w:tr w:rsidR="00987E37" w:rsidTr="00FC5571">
        <w:trPr>
          <w:trHeight w:val="300"/>
        </w:trPr>
        <w:tc>
          <w:tcPr>
            <w:tcW w:w="1410" w:type="dxa"/>
            <w:gridSpan w:val="2"/>
          </w:tcPr>
          <w:p w:rsidR="00987E37" w:rsidRDefault="00682A3A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412300</w:t>
            </w:r>
          </w:p>
        </w:tc>
        <w:tc>
          <w:tcPr>
            <w:tcW w:w="4215" w:type="dxa"/>
          </w:tcPr>
          <w:p w:rsidR="00987E37" w:rsidRDefault="00AC023A" w:rsidP="00AC02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Расходи за режијски матријал</w:t>
            </w:r>
          </w:p>
        </w:tc>
        <w:tc>
          <w:tcPr>
            <w:tcW w:w="1260" w:type="dxa"/>
          </w:tcPr>
          <w:p w:rsidR="00987E37" w:rsidRDefault="00DF43C5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</w:t>
            </w:r>
            <w:r w:rsidR="0015556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.000</w:t>
            </w:r>
          </w:p>
        </w:tc>
        <w:tc>
          <w:tcPr>
            <w:tcW w:w="1170" w:type="dxa"/>
          </w:tcPr>
          <w:p w:rsidR="00987E37" w:rsidRDefault="0015556E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2.000</w:t>
            </w:r>
          </w:p>
        </w:tc>
        <w:tc>
          <w:tcPr>
            <w:tcW w:w="1215" w:type="dxa"/>
          </w:tcPr>
          <w:p w:rsidR="00987E37" w:rsidRDefault="00DF43C5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</w:t>
            </w:r>
            <w:r w:rsidR="0015556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00,0</w:t>
            </w:r>
          </w:p>
        </w:tc>
      </w:tr>
      <w:tr w:rsidR="00DF3FA1" w:rsidTr="00FC5571">
        <w:trPr>
          <w:trHeight w:val="300"/>
        </w:trPr>
        <w:tc>
          <w:tcPr>
            <w:tcW w:w="1410" w:type="dxa"/>
            <w:gridSpan w:val="2"/>
          </w:tcPr>
          <w:p w:rsidR="00DF3FA1" w:rsidRPr="00DF3FA1" w:rsidRDefault="00DF3FA1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</w:p>
        </w:tc>
        <w:tc>
          <w:tcPr>
            <w:tcW w:w="4215" w:type="dxa"/>
          </w:tcPr>
          <w:p w:rsidR="00DF3FA1" w:rsidRDefault="00DF3FA1" w:rsidP="00AC02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</w:p>
        </w:tc>
        <w:tc>
          <w:tcPr>
            <w:tcW w:w="1260" w:type="dxa"/>
          </w:tcPr>
          <w:p w:rsidR="00DF3FA1" w:rsidRDefault="00DF3FA1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DF3FA1" w:rsidRDefault="00DF3FA1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DF3FA1" w:rsidRDefault="00DF3FA1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</w:p>
        </w:tc>
      </w:tr>
      <w:tr w:rsidR="00987E37" w:rsidTr="00FC5571">
        <w:trPr>
          <w:trHeight w:val="330"/>
        </w:trPr>
        <w:tc>
          <w:tcPr>
            <w:tcW w:w="1410" w:type="dxa"/>
            <w:gridSpan w:val="2"/>
          </w:tcPr>
          <w:p w:rsidR="00987E37" w:rsidRDefault="00682A3A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412400</w:t>
            </w:r>
          </w:p>
        </w:tc>
        <w:tc>
          <w:tcPr>
            <w:tcW w:w="4215" w:type="dxa"/>
          </w:tcPr>
          <w:p w:rsidR="00987E37" w:rsidRDefault="00AC023A" w:rsidP="00AC02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Расходи за мат. за посебне намјене</w:t>
            </w:r>
          </w:p>
        </w:tc>
        <w:tc>
          <w:tcPr>
            <w:tcW w:w="1260" w:type="dxa"/>
          </w:tcPr>
          <w:p w:rsidR="00987E37" w:rsidRDefault="00987E37" w:rsidP="00FC5571">
            <w:pPr>
              <w:ind w:left="225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ind w:left="225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ind w:left="225"/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</w:p>
        </w:tc>
      </w:tr>
      <w:tr w:rsidR="00987E37" w:rsidTr="00FC5571">
        <w:trPr>
          <w:trHeight w:val="480"/>
        </w:trPr>
        <w:tc>
          <w:tcPr>
            <w:tcW w:w="1410" w:type="dxa"/>
            <w:gridSpan w:val="2"/>
          </w:tcPr>
          <w:p w:rsidR="00987E37" w:rsidRDefault="00682A3A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412500</w:t>
            </w:r>
          </w:p>
        </w:tc>
        <w:tc>
          <w:tcPr>
            <w:tcW w:w="4215" w:type="dxa"/>
          </w:tcPr>
          <w:p w:rsidR="00987E37" w:rsidRDefault="00AC023A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Расходи за текуће одржавање</w:t>
            </w:r>
          </w:p>
        </w:tc>
        <w:tc>
          <w:tcPr>
            <w:tcW w:w="1260" w:type="dxa"/>
          </w:tcPr>
          <w:p w:rsidR="00987E37" w:rsidRDefault="00987E37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</w:p>
        </w:tc>
      </w:tr>
      <w:tr w:rsidR="00987E37" w:rsidTr="00FC5571">
        <w:trPr>
          <w:trHeight w:val="315"/>
        </w:trPr>
        <w:tc>
          <w:tcPr>
            <w:tcW w:w="1410" w:type="dxa"/>
            <w:gridSpan w:val="2"/>
          </w:tcPr>
          <w:p w:rsidR="00987E37" w:rsidRDefault="00682A3A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412600</w:t>
            </w:r>
          </w:p>
        </w:tc>
        <w:tc>
          <w:tcPr>
            <w:tcW w:w="4215" w:type="dxa"/>
          </w:tcPr>
          <w:p w:rsidR="00987E37" w:rsidRDefault="00AC023A" w:rsidP="00AC02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Расходи по основу путовања и смјештаја</w:t>
            </w:r>
          </w:p>
        </w:tc>
        <w:tc>
          <w:tcPr>
            <w:tcW w:w="1260" w:type="dxa"/>
          </w:tcPr>
          <w:p w:rsidR="00987E37" w:rsidRDefault="00DF43C5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</w:t>
            </w:r>
            <w:r w:rsidR="0015556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.000</w:t>
            </w:r>
          </w:p>
        </w:tc>
        <w:tc>
          <w:tcPr>
            <w:tcW w:w="1170" w:type="dxa"/>
          </w:tcPr>
          <w:p w:rsidR="00987E37" w:rsidRDefault="00DF43C5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</w:t>
            </w:r>
            <w:r w:rsidR="0015556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.000</w:t>
            </w:r>
          </w:p>
        </w:tc>
        <w:tc>
          <w:tcPr>
            <w:tcW w:w="1215" w:type="dxa"/>
          </w:tcPr>
          <w:p w:rsidR="00987E37" w:rsidRDefault="00DF43C5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</w:t>
            </w:r>
            <w:r w:rsidR="0015556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0,0</w:t>
            </w:r>
          </w:p>
        </w:tc>
      </w:tr>
      <w:tr w:rsidR="00987E37" w:rsidTr="00FC5571">
        <w:trPr>
          <w:trHeight w:val="285"/>
        </w:trPr>
        <w:tc>
          <w:tcPr>
            <w:tcW w:w="1410" w:type="dxa"/>
            <w:gridSpan w:val="2"/>
          </w:tcPr>
          <w:p w:rsidR="00987E37" w:rsidRDefault="00682A3A" w:rsidP="00FC55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412700</w:t>
            </w:r>
          </w:p>
        </w:tc>
        <w:tc>
          <w:tcPr>
            <w:tcW w:w="4215" w:type="dxa"/>
          </w:tcPr>
          <w:p w:rsidR="00987E37" w:rsidRDefault="00AC023A" w:rsidP="00AC02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Расходи за стручне услуге</w:t>
            </w:r>
          </w:p>
        </w:tc>
        <w:tc>
          <w:tcPr>
            <w:tcW w:w="1260" w:type="dxa"/>
          </w:tcPr>
          <w:p w:rsidR="00987E37" w:rsidRDefault="00DF43C5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</w:t>
            </w:r>
            <w:r w:rsidR="0015556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.000</w:t>
            </w:r>
          </w:p>
        </w:tc>
        <w:tc>
          <w:tcPr>
            <w:tcW w:w="1170" w:type="dxa"/>
          </w:tcPr>
          <w:p w:rsidR="00987E37" w:rsidRDefault="00DF43C5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2</w:t>
            </w:r>
            <w:r w:rsidR="0015556E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.000</w:t>
            </w:r>
          </w:p>
        </w:tc>
        <w:tc>
          <w:tcPr>
            <w:tcW w:w="1215" w:type="dxa"/>
          </w:tcPr>
          <w:p w:rsidR="00987E37" w:rsidRDefault="0015556E" w:rsidP="00155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100,0</w:t>
            </w:r>
          </w:p>
        </w:tc>
      </w:tr>
      <w:tr w:rsidR="00987E37" w:rsidTr="00FC5571">
        <w:trPr>
          <w:trHeight w:val="330"/>
        </w:trPr>
        <w:tc>
          <w:tcPr>
            <w:tcW w:w="1410" w:type="dxa"/>
            <w:gridSpan w:val="2"/>
          </w:tcPr>
          <w:p w:rsidR="00987E37" w:rsidRDefault="00682A3A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lastRenderedPageBreak/>
              <w:t>412800</w:t>
            </w:r>
          </w:p>
        </w:tc>
        <w:tc>
          <w:tcPr>
            <w:tcW w:w="4215" w:type="dxa"/>
          </w:tcPr>
          <w:p w:rsidR="00987E37" w:rsidRDefault="00AC023A" w:rsidP="00AC023A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Расх. за одрж. јавних површина</w:t>
            </w:r>
          </w:p>
        </w:tc>
        <w:tc>
          <w:tcPr>
            <w:tcW w:w="1260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</w:tr>
      <w:tr w:rsidR="00987E37" w:rsidTr="00FC5571">
        <w:trPr>
          <w:trHeight w:val="255"/>
        </w:trPr>
        <w:tc>
          <w:tcPr>
            <w:tcW w:w="1410" w:type="dxa"/>
            <w:gridSpan w:val="2"/>
          </w:tcPr>
          <w:p w:rsidR="00987E37" w:rsidRDefault="00682A3A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412900</w:t>
            </w:r>
          </w:p>
        </w:tc>
        <w:tc>
          <w:tcPr>
            <w:tcW w:w="4215" w:type="dxa"/>
          </w:tcPr>
          <w:p w:rsidR="00987E37" w:rsidRDefault="00AC023A" w:rsidP="00AC023A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Остали непоменути расходи</w:t>
            </w:r>
          </w:p>
        </w:tc>
        <w:tc>
          <w:tcPr>
            <w:tcW w:w="1260" w:type="dxa"/>
          </w:tcPr>
          <w:p w:rsidR="00987E37" w:rsidRDefault="00DF43C5" w:rsidP="0015556E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20.0</w:t>
            </w:r>
            <w:r w:rsidR="0015556E">
              <w:rPr>
                <w:sz w:val="24"/>
                <w:szCs w:val="24"/>
                <w:lang w:val="bs-Cyrl-BA"/>
              </w:rPr>
              <w:t>00</w:t>
            </w:r>
          </w:p>
        </w:tc>
        <w:tc>
          <w:tcPr>
            <w:tcW w:w="1170" w:type="dxa"/>
          </w:tcPr>
          <w:p w:rsidR="00987E37" w:rsidRDefault="0015556E" w:rsidP="0015556E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20.000</w:t>
            </w:r>
          </w:p>
        </w:tc>
        <w:tc>
          <w:tcPr>
            <w:tcW w:w="1215" w:type="dxa"/>
          </w:tcPr>
          <w:p w:rsidR="00987E37" w:rsidRDefault="0015556E" w:rsidP="0015556E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1</w:t>
            </w:r>
            <w:r w:rsidR="00DF43C5">
              <w:rPr>
                <w:sz w:val="24"/>
                <w:szCs w:val="24"/>
                <w:lang w:val="bs-Cyrl-BA"/>
              </w:rPr>
              <w:t>00,0</w:t>
            </w:r>
          </w:p>
        </w:tc>
      </w:tr>
      <w:tr w:rsidR="00987E37" w:rsidTr="00FC5571">
        <w:trPr>
          <w:trHeight w:val="285"/>
        </w:trPr>
        <w:tc>
          <w:tcPr>
            <w:tcW w:w="1410" w:type="dxa"/>
            <w:gridSpan w:val="2"/>
          </w:tcPr>
          <w:p w:rsidR="00987E37" w:rsidRPr="00682A3A" w:rsidRDefault="00682A3A" w:rsidP="00FC5571">
            <w:pPr>
              <w:rPr>
                <w:b/>
                <w:sz w:val="24"/>
                <w:szCs w:val="24"/>
                <w:lang w:val="bs-Cyrl-BA"/>
              </w:rPr>
            </w:pPr>
            <w:r w:rsidRPr="00682A3A">
              <w:rPr>
                <w:b/>
                <w:sz w:val="24"/>
                <w:szCs w:val="24"/>
                <w:lang w:val="bs-Cyrl-BA"/>
              </w:rPr>
              <w:t>413000</w:t>
            </w:r>
          </w:p>
        </w:tc>
        <w:tc>
          <w:tcPr>
            <w:tcW w:w="4215" w:type="dxa"/>
          </w:tcPr>
          <w:p w:rsidR="00987E37" w:rsidRPr="00AC023A" w:rsidRDefault="00AC023A" w:rsidP="00AC023A">
            <w:pPr>
              <w:rPr>
                <w:b/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Расходи фин. и др.фин.трошкови</w:t>
            </w:r>
          </w:p>
        </w:tc>
        <w:tc>
          <w:tcPr>
            <w:tcW w:w="1260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</w:tr>
      <w:tr w:rsidR="00987E37" w:rsidTr="00FC5571">
        <w:trPr>
          <w:trHeight w:val="345"/>
        </w:trPr>
        <w:tc>
          <w:tcPr>
            <w:tcW w:w="1395" w:type="dxa"/>
          </w:tcPr>
          <w:p w:rsidR="00987E37" w:rsidRDefault="00682A3A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413300</w:t>
            </w:r>
          </w:p>
        </w:tc>
        <w:tc>
          <w:tcPr>
            <w:tcW w:w="4230" w:type="dxa"/>
            <w:gridSpan w:val="2"/>
          </w:tcPr>
          <w:p w:rsidR="00987E37" w:rsidRDefault="00AC023A" w:rsidP="00AC023A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Камате на домаће кредите</w:t>
            </w:r>
          </w:p>
        </w:tc>
        <w:tc>
          <w:tcPr>
            <w:tcW w:w="1260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</w:tr>
      <w:tr w:rsidR="00987E37" w:rsidTr="00FC5571">
        <w:trPr>
          <w:trHeight w:val="270"/>
        </w:trPr>
        <w:tc>
          <w:tcPr>
            <w:tcW w:w="1395" w:type="dxa"/>
          </w:tcPr>
          <w:p w:rsidR="00987E37" w:rsidRPr="00682A3A" w:rsidRDefault="00682A3A" w:rsidP="00FC5571">
            <w:pPr>
              <w:rPr>
                <w:b/>
                <w:sz w:val="24"/>
                <w:szCs w:val="24"/>
                <w:lang w:val="bs-Cyrl-BA"/>
              </w:rPr>
            </w:pPr>
            <w:r w:rsidRPr="00682A3A">
              <w:rPr>
                <w:b/>
                <w:sz w:val="24"/>
                <w:szCs w:val="24"/>
                <w:lang w:val="bs-Cyrl-BA"/>
              </w:rPr>
              <w:t>414000</w:t>
            </w:r>
          </w:p>
        </w:tc>
        <w:tc>
          <w:tcPr>
            <w:tcW w:w="4230" w:type="dxa"/>
            <w:gridSpan w:val="2"/>
          </w:tcPr>
          <w:p w:rsidR="00987E37" w:rsidRPr="00AC023A" w:rsidRDefault="00AC023A" w:rsidP="00AC023A">
            <w:pPr>
              <w:rPr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Субвенције</w:t>
            </w:r>
          </w:p>
        </w:tc>
        <w:tc>
          <w:tcPr>
            <w:tcW w:w="1260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</w:tr>
      <w:tr w:rsidR="00987E37" w:rsidTr="00FC5571">
        <w:trPr>
          <w:trHeight w:val="360"/>
        </w:trPr>
        <w:tc>
          <w:tcPr>
            <w:tcW w:w="1395" w:type="dxa"/>
          </w:tcPr>
          <w:p w:rsidR="00987E37" w:rsidRDefault="00682A3A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414100</w:t>
            </w:r>
          </w:p>
        </w:tc>
        <w:tc>
          <w:tcPr>
            <w:tcW w:w="4230" w:type="dxa"/>
            <w:gridSpan w:val="2"/>
          </w:tcPr>
          <w:p w:rsidR="00987E37" w:rsidRDefault="00AC023A" w:rsidP="00AC023A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Субвенције нефинанс. субјектима</w:t>
            </w:r>
          </w:p>
        </w:tc>
        <w:tc>
          <w:tcPr>
            <w:tcW w:w="1260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ind w:left="225"/>
              <w:rPr>
                <w:sz w:val="24"/>
                <w:szCs w:val="24"/>
                <w:lang w:val="bs-Cyrl-BA"/>
              </w:rPr>
            </w:pPr>
          </w:p>
        </w:tc>
      </w:tr>
      <w:tr w:rsidR="00987E37" w:rsidTr="00FC5571">
        <w:trPr>
          <w:trHeight w:val="240"/>
        </w:trPr>
        <w:tc>
          <w:tcPr>
            <w:tcW w:w="1395" w:type="dxa"/>
          </w:tcPr>
          <w:p w:rsidR="00987E37" w:rsidRPr="00CC42A3" w:rsidRDefault="00CC42A3" w:rsidP="00FC5571">
            <w:pPr>
              <w:rPr>
                <w:b/>
                <w:sz w:val="24"/>
                <w:szCs w:val="24"/>
                <w:lang w:val="bs-Cyrl-BA"/>
              </w:rPr>
            </w:pPr>
            <w:r w:rsidRPr="00CC42A3">
              <w:rPr>
                <w:b/>
                <w:sz w:val="24"/>
                <w:szCs w:val="24"/>
                <w:lang w:val="bs-Cyrl-BA"/>
              </w:rPr>
              <w:t>415000</w:t>
            </w:r>
          </w:p>
        </w:tc>
        <w:tc>
          <w:tcPr>
            <w:tcW w:w="4230" w:type="dxa"/>
            <w:gridSpan w:val="2"/>
          </w:tcPr>
          <w:p w:rsidR="00987E37" w:rsidRPr="00AC023A" w:rsidRDefault="00AC023A" w:rsidP="00AC023A">
            <w:pPr>
              <w:rPr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Грантови</w:t>
            </w:r>
          </w:p>
        </w:tc>
        <w:tc>
          <w:tcPr>
            <w:tcW w:w="1260" w:type="dxa"/>
          </w:tcPr>
          <w:p w:rsidR="00987E37" w:rsidRDefault="00987E37" w:rsidP="00FC5571">
            <w:pPr>
              <w:ind w:left="225"/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ind w:left="225"/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ind w:left="225"/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345"/>
        </w:trPr>
        <w:tc>
          <w:tcPr>
            <w:tcW w:w="1395" w:type="dxa"/>
          </w:tcPr>
          <w:p w:rsidR="00987E37" w:rsidRPr="00CC42A3" w:rsidRDefault="00CC42A3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415200</w:t>
            </w:r>
          </w:p>
        </w:tc>
        <w:tc>
          <w:tcPr>
            <w:tcW w:w="4230" w:type="dxa"/>
            <w:gridSpan w:val="2"/>
          </w:tcPr>
          <w:p w:rsidR="00987E37" w:rsidRPr="00AC023A" w:rsidRDefault="00AC023A" w:rsidP="00AC023A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Текући и капитални грантови непр</w:t>
            </w:r>
            <w:r w:rsidR="005D4AE3">
              <w:rPr>
                <w:sz w:val="24"/>
                <w:szCs w:val="24"/>
                <w:lang w:val="bs-Cyrl-BA"/>
              </w:rPr>
              <w:t>ивредни субјекти</w:t>
            </w:r>
          </w:p>
        </w:tc>
        <w:tc>
          <w:tcPr>
            <w:tcW w:w="1260" w:type="dxa"/>
          </w:tcPr>
          <w:p w:rsidR="00987E37" w:rsidRDefault="00987E37" w:rsidP="00FC5571">
            <w:pPr>
              <w:ind w:left="225"/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ind w:left="225"/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ind w:left="225"/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345"/>
        </w:trPr>
        <w:tc>
          <w:tcPr>
            <w:tcW w:w="1395" w:type="dxa"/>
          </w:tcPr>
          <w:p w:rsidR="00987E37" w:rsidRPr="005D4AE3" w:rsidRDefault="00CC42A3" w:rsidP="00FC5571">
            <w:pPr>
              <w:rPr>
                <w:b/>
                <w:sz w:val="24"/>
                <w:szCs w:val="24"/>
                <w:lang w:val="bs-Cyrl-BA"/>
              </w:rPr>
            </w:pPr>
            <w:r w:rsidRPr="005D4AE3">
              <w:rPr>
                <w:b/>
                <w:sz w:val="24"/>
                <w:szCs w:val="24"/>
                <w:lang w:val="bs-Cyrl-BA"/>
              </w:rPr>
              <w:t>416000</w:t>
            </w:r>
          </w:p>
        </w:tc>
        <w:tc>
          <w:tcPr>
            <w:tcW w:w="4230" w:type="dxa"/>
            <w:gridSpan w:val="2"/>
          </w:tcPr>
          <w:p w:rsidR="00987E37" w:rsidRPr="005D4AE3" w:rsidRDefault="005D4AE3" w:rsidP="005D4AE3">
            <w:pPr>
              <w:rPr>
                <w:b/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Дознаке на име социјалне заштите</w:t>
            </w:r>
          </w:p>
        </w:tc>
        <w:tc>
          <w:tcPr>
            <w:tcW w:w="1260" w:type="dxa"/>
          </w:tcPr>
          <w:p w:rsidR="00987E37" w:rsidRDefault="00987E37" w:rsidP="00FC5571">
            <w:pPr>
              <w:ind w:left="225"/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ind w:left="225"/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ind w:left="225"/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570"/>
        </w:trPr>
        <w:tc>
          <w:tcPr>
            <w:tcW w:w="1395" w:type="dxa"/>
          </w:tcPr>
          <w:p w:rsidR="00987E37" w:rsidRPr="00CC42A3" w:rsidRDefault="00CC42A3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416100</w:t>
            </w:r>
          </w:p>
        </w:tc>
        <w:tc>
          <w:tcPr>
            <w:tcW w:w="4230" w:type="dxa"/>
            <w:gridSpan w:val="2"/>
          </w:tcPr>
          <w:p w:rsidR="00987E37" w:rsidRPr="005D4AE3" w:rsidRDefault="005D4AE3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Дозн.грађ.које се испл. из буџ.Републике и општине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630"/>
        </w:trPr>
        <w:tc>
          <w:tcPr>
            <w:tcW w:w="1395" w:type="dxa"/>
          </w:tcPr>
          <w:p w:rsidR="00987E37" w:rsidRPr="00CC42A3" w:rsidRDefault="00CC42A3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416300</w:t>
            </w:r>
          </w:p>
        </w:tc>
        <w:tc>
          <w:tcPr>
            <w:tcW w:w="4230" w:type="dxa"/>
            <w:gridSpan w:val="2"/>
          </w:tcPr>
          <w:p w:rsidR="00987E37" w:rsidRPr="005D4AE3" w:rsidRDefault="005D4AE3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Дозн.пруж.усл.соц. заштите из буџета Републике и општине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315"/>
        </w:trPr>
        <w:tc>
          <w:tcPr>
            <w:tcW w:w="1395" w:type="dxa"/>
          </w:tcPr>
          <w:p w:rsidR="00987E37" w:rsidRPr="00CC42A3" w:rsidRDefault="00CC42A3" w:rsidP="00FC5571">
            <w:pPr>
              <w:rPr>
                <w:b/>
                <w:sz w:val="24"/>
                <w:szCs w:val="24"/>
                <w:lang w:val="bs-Cyrl-BA"/>
              </w:rPr>
            </w:pPr>
            <w:r w:rsidRPr="00CC42A3">
              <w:rPr>
                <w:b/>
                <w:sz w:val="24"/>
                <w:szCs w:val="24"/>
                <w:lang w:val="bs-Cyrl-BA"/>
              </w:rPr>
              <w:t>419100</w:t>
            </w:r>
          </w:p>
        </w:tc>
        <w:tc>
          <w:tcPr>
            <w:tcW w:w="4230" w:type="dxa"/>
            <w:gridSpan w:val="2"/>
          </w:tcPr>
          <w:p w:rsidR="00987E37" w:rsidRPr="005D4AE3" w:rsidRDefault="005D4AE3" w:rsidP="00FC5571">
            <w:pPr>
              <w:rPr>
                <w:b/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Расходи по судским рјешењима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300"/>
        </w:trPr>
        <w:tc>
          <w:tcPr>
            <w:tcW w:w="1395" w:type="dxa"/>
          </w:tcPr>
          <w:p w:rsidR="00987E37" w:rsidRPr="00CC42A3" w:rsidRDefault="00CC42A3" w:rsidP="00FC5571">
            <w:pPr>
              <w:rPr>
                <w:b/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511000</w:t>
            </w:r>
          </w:p>
        </w:tc>
        <w:tc>
          <w:tcPr>
            <w:tcW w:w="4230" w:type="dxa"/>
            <w:gridSpan w:val="2"/>
          </w:tcPr>
          <w:p w:rsidR="00987E37" w:rsidRPr="005D4AE3" w:rsidRDefault="005D4AE3" w:rsidP="00FC5571">
            <w:pPr>
              <w:rPr>
                <w:b/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Издаци за произведену сталну имовину</w:t>
            </w:r>
          </w:p>
        </w:tc>
        <w:tc>
          <w:tcPr>
            <w:tcW w:w="1260" w:type="dxa"/>
          </w:tcPr>
          <w:p w:rsidR="00987E37" w:rsidRPr="00584927" w:rsidRDefault="00987E37" w:rsidP="00FC5571">
            <w:pPr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987E37" w:rsidRPr="00584927" w:rsidRDefault="00987E37" w:rsidP="00FC5571">
            <w:pPr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</w:tcPr>
          <w:p w:rsidR="00987E37" w:rsidRPr="00584927" w:rsidRDefault="00987E37" w:rsidP="00FC5571">
            <w:pPr>
              <w:rPr>
                <w:b/>
                <w:sz w:val="24"/>
                <w:szCs w:val="24"/>
              </w:rPr>
            </w:pPr>
          </w:p>
        </w:tc>
      </w:tr>
      <w:tr w:rsidR="00987E37" w:rsidTr="00FC5571">
        <w:trPr>
          <w:trHeight w:val="585"/>
        </w:trPr>
        <w:tc>
          <w:tcPr>
            <w:tcW w:w="1395" w:type="dxa"/>
          </w:tcPr>
          <w:p w:rsidR="00987E37" w:rsidRPr="00CC42A3" w:rsidRDefault="00CC42A3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511100</w:t>
            </w:r>
          </w:p>
        </w:tc>
        <w:tc>
          <w:tcPr>
            <w:tcW w:w="4230" w:type="dxa"/>
            <w:gridSpan w:val="2"/>
          </w:tcPr>
          <w:p w:rsidR="00987E37" w:rsidRPr="005D4AE3" w:rsidRDefault="005D4AE3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Издаци за изградњу објекта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675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511200</w:t>
            </w:r>
          </w:p>
        </w:tc>
        <w:tc>
          <w:tcPr>
            <w:tcW w:w="4230" w:type="dxa"/>
            <w:gridSpan w:val="2"/>
          </w:tcPr>
          <w:p w:rsidR="00987E37" w:rsidRPr="005D4AE3" w:rsidRDefault="005D4AE3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Издаци за инв.одржавање реконс.и адаптацију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345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511300</w:t>
            </w:r>
          </w:p>
        </w:tc>
        <w:tc>
          <w:tcPr>
            <w:tcW w:w="4230" w:type="dxa"/>
            <w:gridSpan w:val="2"/>
          </w:tcPr>
          <w:p w:rsidR="00987E37" w:rsidRPr="00952CA0" w:rsidRDefault="005D4AE3" w:rsidP="00FC5571">
            <w:pPr>
              <w:rPr>
                <w:b/>
                <w:sz w:val="24"/>
                <w:szCs w:val="24"/>
                <w:lang w:val="bs-Cyrl-BA"/>
              </w:rPr>
            </w:pPr>
            <w:r w:rsidRPr="00952CA0">
              <w:rPr>
                <w:b/>
                <w:sz w:val="24"/>
                <w:szCs w:val="24"/>
                <w:lang w:val="bs-Cyrl-BA"/>
              </w:rPr>
              <w:t>Набавка опреме</w:t>
            </w:r>
          </w:p>
        </w:tc>
        <w:tc>
          <w:tcPr>
            <w:tcW w:w="1260" w:type="dxa"/>
          </w:tcPr>
          <w:p w:rsidR="00987E37" w:rsidRPr="00952CA0" w:rsidRDefault="00DF43C5" w:rsidP="00FC5571">
            <w:pPr>
              <w:rPr>
                <w:b/>
                <w:sz w:val="24"/>
                <w:szCs w:val="24"/>
                <w:lang w:val="bs-Cyrl-BA"/>
              </w:rPr>
            </w:pPr>
            <w:r w:rsidRPr="00952CA0">
              <w:rPr>
                <w:b/>
                <w:sz w:val="24"/>
                <w:szCs w:val="24"/>
                <w:lang w:val="bs-Cyrl-BA"/>
              </w:rPr>
              <w:t>10</w:t>
            </w:r>
            <w:r w:rsidR="0015556E" w:rsidRPr="00952CA0">
              <w:rPr>
                <w:b/>
                <w:sz w:val="24"/>
                <w:szCs w:val="24"/>
                <w:lang w:val="bs-Cyrl-BA"/>
              </w:rPr>
              <w:t>.000</w:t>
            </w:r>
          </w:p>
        </w:tc>
        <w:tc>
          <w:tcPr>
            <w:tcW w:w="1170" w:type="dxa"/>
          </w:tcPr>
          <w:p w:rsidR="00987E37" w:rsidRPr="00952CA0" w:rsidRDefault="00DF43C5" w:rsidP="00FC5571">
            <w:pPr>
              <w:rPr>
                <w:b/>
                <w:sz w:val="24"/>
                <w:szCs w:val="24"/>
                <w:lang w:val="bs-Cyrl-BA"/>
              </w:rPr>
            </w:pPr>
            <w:r w:rsidRPr="00952CA0">
              <w:rPr>
                <w:b/>
                <w:sz w:val="24"/>
                <w:szCs w:val="24"/>
                <w:lang w:val="bs-Cyrl-BA"/>
              </w:rPr>
              <w:t>5</w:t>
            </w:r>
            <w:r w:rsidR="0015556E" w:rsidRPr="00952CA0">
              <w:rPr>
                <w:b/>
                <w:sz w:val="24"/>
                <w:szCs w:val="24"/>
                <w:lang w:val="bs-Cyrl-BA"/>
              </w:rPr>
              <w:t>.000</w:t>
            </w:r>
          </w:p>
        </w:tc>
        <w:tc>
          <w:tcPr>
            <w:tcW w:w="1215" w:type="dxa"/>
          </w:tcPr>
          <w:p w:rsidR="00987E37" w:rsidRPr="00952CA0" w:rsidRDefault="00DF43C5" w:rsidP="00FC5571">
            <w:pPr>
              <w:rPr>
                <w:b/>
                <w:sz w:val="24"/>
                <w:szCs w:val="24"/>
                <w:lang w:val="bs-Cyrl-BA"/>
              </w:rPr>
            </w:pPr>
            <w:r w:rsidRPr="00952CA0">
              <w:rPr>
                <w:b/>
                <w:sz w:val="24"/>
                <w:szCs w:val="24"/>
                <w:lang w:val="bs-Cyrl-BA"/>
              </w:rPr>
              <w:t>50,0</w:t>
            </w:r>
          </w:p>
        </w:tc>
      </w:tr>
      <w:tr w:rsidR="00987E37" w:rsidTr="00FC5571">
        <w:trPr>
          <w:trHeight w:val="233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511400</w:t>
            </w:r>
          </w:p>
        </w:tc>
        <w:tc>
          <w:tcPr>
            <w:tcW w:w="4230" w:type="dxa"/>
            <w:gridSpan w:val="2"/>
          </w:tcPr>
          <w:p w:rsidR="00987E37" w:rsidRPr="005D4AE3" w:rsidRDefault="005D4AE3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Издаци за инвестиционо одржавање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555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511700</w:t>
            </w:r>
          </w:p>
        </w:tc>
        <w:tc>
          <w:tcPr>
            <w:tcW w:w="4230" w:type="dxa"/>
            <w:gridSpan w:val="2"/>
          </w:tcPr>
          <w:p w:rsidR="00987E37" w:rsidRPr="005D4AE3" w:rsidRDefault="005D4AE3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Издаци за нематеријалну имовину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630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b/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513000</w:t>
            </w:r>
          </w:p>
        </w:tc>
        <w:tc>
          <w:tcPr>
            <w:tcW w:w="4230" w:type="dxa"/>
            <w:gridSpan w:val="2"/>
          </w:tcPr>
          <w:p w:rsidR="00987E37" w:rsidRPr="00156105" w:rsidRDefault="005D4AE3" w:rsidP="00FC5571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156105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Издаци за прибављање земљишта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315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lastRenderedPageBreak/>
              <w:t>513100</w:t>
            </w:r>
          </w:p>
        </w:tc>
        <w:tc>
          <w:tcPr>
            <w:tcW w:w="4230" w:type="dxa"/>
            <w:gridSpan w:val="2"/>
          </w:tcPr>
          <w:p w:rsidR="00987E37" w:rsidRPr="00156105" w:rsidRDefault="00156105" w:rsidP="00FC5571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 w:rsidRPr="00156105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Набавка земљишта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405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b/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516000</w:t>
            </w:r>
          </w:p>
        </w:tc>
        <w:tc>
          <w:tcPr>
            <w:tcW w:w="4230" w:type="dxa"/>
            <w:gridSpan w:val="2"/>
          </w:tcPr>
          <w:p w:rsidR="00987E37" w:rsidRPr="00156105" w:rsidRDefault="00156105" w:rsidP="00FC5571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156105"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Издаци за залихе материјала и ситан инвентар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315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b/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621000</w:t>
            </w:r>
          </w:p>
        </w:tc>
        <w:tc>
          <w:tcPr>
            <w:tcW w:w="4230" w:type="dxa"/>
            <w:gridSpan w:val="2"/>
          </w:tcPr>
          <w:p w:rsidR="00987E37" w:rsidRPr="00156105" w:rsidRDefault="00156105" w:rsidP="00FC5571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Издаци за отплату дугова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315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621300</w:t>
            </w:r>
          </w:p>
        </w:tc>
        <w:tc>
          <w:tcPr>
            <w:tcW w:w="4230" w:type="dxa"/>
            <w:gridSpan w:val="2"/>
          </w:tcPr>
          <w:p w:rsidR="00987E37" w:rsidRPr="00156105" w:rsidRDefault="00156105" w:rsidP="00FC5571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Издаци за отплату главнице прим.зајм.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345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631000</w:t>
            </w:r>
          </w:p>
        </w:tc>
        <w:tc>
          <w:tcPr>
            <w:tcW w:w="4230" w:type="dxa"/>
            <w:gridSpan w:val="2"/>
          </w:tcPr>
          <w:p w:rsidR="00987E37" w:rsidRPr="00156105" w:rsidRDefault="00156105" w:rsidP="00FC5571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Остали издаци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285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631100</w:t>
            </w:r>
          </w:p>
        </w:tc>
        <w:tc>
          <w:tcPr>
            <w:tcW w:w="4230" w:type="dxa"/>
            <w:gridSpan w:val="2"/>
          </w:tcPr>
          <w:p w:rsidR="00987E37" w:rsidRPr="00156105" w:rsidRDefault="00156105" w:rsidP="00FC5571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Издаци по основу ПДВ-а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293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631200</w:t>
            </w:r>
          </w:p>
        </w:tc>
        <w:tc>
          <w:tcPr>
            <w:tcW w:w="4230" w:type="dxa"/>
            <w:gridSpan w:val="2"/>
          </w:tcPr>
          <w:p w:rsidR="00987E37" w:rsidRPr="00156105" w:rsidRDefault="00156105" w:rsidP="00FC5571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Издаци по основудепозита и кауција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278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sz w:val="24"/>
                <w:szCs w:val="24"/>
                <w:lang w:val="bs-Cyrl-BA"/>
              </w:rPr>
            </w:pPr>
            <w:r>
              <w:rPr>
                <w:sz w:val="24"/>
                <w:szCs w:val="24"/>
                <w:lang w:val="bs-Cyrl-BA"/>
              </w:rPr>
              <w:t>631900</w:t>
            </w:r>
          </w:p>
        </w:tc>
        <w:tc>
          <w:tcPr>
            <w:tcW w:w="4230" w:type="dxa"/>
            <w:gridSpan w:val="2"/>
          </w:tcPr>
          <w:p w:rsidR="00987E37" w:rsidRPr="00156105" w:rsidRDefault="00156105" w:rsidP="00FC5571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Издаци за отплату неиз.обав. из  ранијих година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987E37" w:rsidTr="00FC5571">
        <w:trPr>
          <w:trHeight w:val="300"/>
        </w:trPr>
        <w:tc>
          <w:tcPr>
            <w:tcW w:w="1395" w:type="dxa"/>
          </w:tcPr>
          <w:p w:rsidR="00987E37" w:rsidRPr="00FC5571" w:rsidRDefault="00FC5571" w:rsidP="00FC5571">
            <w:pPr>
              <w:rPr>
                <w:b/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638100</w:t>
            </w:r>
          </w:p>
        </w:tc>
        <w:tc>
          <w:tcPr>
            <w:tcW w:w="4230" w:type="dxa"/>
            <w:gridSpan w:val="2"/>
          </w:tcPr>
          <w:p w:rsidR="00987E37" w:rsidRPr="00156105" w:rsidRDefault="00156105" w:rsidP="00FC5571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Издаци за плате за пород.одсуство који се рефундирају</w:t>
            </w:r>
          </w:p>
        </w:tc>
        <w:tc>
          <w:tcPr>
            <w:tcW w:w="1260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  <w:tc>
          <w:tcPr>
            <w:tcW w:w="1170" w:type="dxa"/>
          </w:tcPr>
          <w:p w:rsidR="00987E37" w:rsidRPr="00B50DBA" w:rsidRDefault="00987E37" w:rsidP="00FC5571">
            <w:pPr>
              <w:rPr>
                <w:sz w:val="24"/>
                <w:szCs w:val="24"/>
                <w:lang w:val="bs-Cyrl-BA"/>
              </w:rPr>
            </w:pPr>
          </w:p>
        </w:tc>
        <w:tc>
          <w:tcPr>
            <w:tcW w:w="1215" w:type="dxa"/>
          </w:tcPr>
          <w:p w:rsidR="00987E37" w:rsidRDefault="00987E37" w:rsidP="00FC5571">
            <w:pPr>
              <w:rPr>
                <w:sz w:val="28"/>
                <w:szCs w:val="28"/>
                <w:lang w:val="bs-Cyrl-BA"/>
              </w:rPr>
            </w:pPr>
          </w:p>
        </w:tc>
      </w:tr>
      <w:tr w:rsidR="00FC5571" w:rsidTr="00FC5571">
        <w:trPr>
          <w:trHeight w:val="555"/>
        </w:trPr>
        <w:tc>
          <w:tcPr>
            <w:tcW w:w="5625" w:type="dxa"/>
            <w:gridSpan w:val="3"/>
          </w:tcPr>
          <w:p w:rsidR="00FC5571" w:rsidRPr="00FC5571" w:rsidRDefault="00FC5571" w:rsidP="00FC5571">
            <w:pPr>
              <w:rPr>
                <w:rFonts w:ascii="Times New Roman" w:hAnsi="Times New Roman" w:cs="Times New Roman"/>
                <w:b/>
                <w:sz w:val="28"/>
                <w:szCs w:val="28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s-Cyrl-BA"/>
              </w:rPr>
              <w:t>УКУПНИ РАСХОДИ И ИЗДАЦИ:</w:t>
            </w:r>
          </w:p>
        </w:tc>
        <w:tc>
          <w:tcPr>
            <w:tcW w:w="1260" w:type="dxa"/>
          </w:tcPr>
          <w:p w:rsidR="00FC5571" w:rsidRPr="00DC5AE5" w:rsidRDefault="00DC5AE5" w:rsidP="00FC5571">
            <w:pPr>
              <w:rPr>
                <w:b/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</w:rPr>
              <w:t>170.361,0</w:t>
            </w:r>
          </w:p>
        </w:tc>
        <w:tc>
          <w:tcPr>
            <w:tcW w:w="1170" w:type="dxa"/>
          </w:tcPr>
          <w:p w:rsidR="00FC5571" w:rsidRPr="00584927" w:rsidRDefault="00584927" w:rsidP="00FC55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168.000,00</w:t>
            </w:r>
          </w:p>
        </w:tc>
        <w:tc>
          <w:tcPr>
            <w:tcW w:w="1215" w:type="dxa"/>
          </w:tcPr>
          <w:p w:rsidR="00FC5571" w:rsidRPr="00FC5571" w:rsidRDefault="00FC5571" w:rsidP="00FC5571">
            <w:pPr>
              <w:rPr>
                <w:b/>
                <w:sz w:val="24"/>
                <w:szCs w:val="24"/>
                <w:lang w:val="bs-Cyrl-BA"/>
              </w:rPr>
            </w:pPr>
            <w:r>
              <w:rPr>
                <w:b/>
                <w:sz w:val="24"/>
                <w:szCs w:val="24"/>
                <w:lang w:val="bs-Cyrl-BA"/>
              </w:rPr>
              <w:t>98,6</w:t>
            </w:r>
          </w:p>
        </w:tc>
      </w:tr>
    </w:tbl>
    <w:p w:rsidR="00A76F05" w:rsidRDefault="00A76F05">
      <w:pPr>
        <w:rPr>
          <w:sz w:val="28"/>
          <w:szCs w:val="28"/>
          <w:lang w:val="bs-Cyrl-BA"/>
        </w:rPr>
      </w:pPr>
    </w:p>
    <w:p w:rsidR="0015556E" w:rsidRDefault="0015556E">
      <w:pPr>
        <w:rPr>
          <w:sz w:val="28"/>
          <w:szCs w:val="28"/>
          <w:lang w:val="bs-Cyrl-BA"/>
        </w:rPr>
      </w:pPr>
    </w:p>
    <w:p w:rsidR="0062047A" w:rsidRDefault="0062047A">
      <w:pPr>
        <w:rPr>
          <w:sz w:val="28"/>
          <w:szCs w:val="28"/>
          <w:lang w:val="bs-Cyrl-BA"/>
        </w:rPr>
      </w:pPr>
    </w:p>
    <w:p w:rsidR="00DC5AE5" w:rsidRDefault="00DC5AE5">
      <w:pPr>
        <w:rPr>
          <w:sz w:val="28"/>
          <w:szCs w:val="28"/>
          <w:lang w:val="bs-Cyrl-BA"/>
        </w:rPr>
      </w:pPr>
    </w:p>
    <w:p w:rsidR="00DC5AE5" w:rsidRDefault="00DC5AE5">
      <w:pPr>
        <w:rPr>
          <w:sz w:val="28"/>
          <w:szCs w:val="28"/>
          <w:lang w:val="bs-Cyrl-BA"/>
        </w:rPr>
      </w:pPr>
    </w:p>
    <w:p w:rsidR="00DC5AE5" w:rsidRDefault="00DC5AE5">
      <w:pPr>
        <w:rPr>
          <w:sz w:val="28"/>
          <w:szCs w:val="28"/>
          <w:lang w:val="bs-Cyrl-BA"/>
        </w:rPr>
      </w:pPr>
    </w:p>
    <w:p w:rsidR="0015556E" w:rsidRDefault="0062047A" w:rsidP="0015556E">
      <w:pPr>
        <w:jc w:val="center"/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>ОБРАЗЛОЖЕЊЕ БУЏЕТА ЗА 2024</w:t>
      </w:r>
      <w:r w:rsidR="0015556E">
        <w:rPr>
          <w:rFonts w:ascii="Times New Roman" w:hAnsi="Times New Roman" w:cs="Times New Roman"/>
          <w:b/>
          <w:sz w:val="24"/>
          <w:szCs w:val="24"/>
          <w:lang w:val="bs-Cyrl-BA"/>
        </w:rPr>
        <w:t>.ГОДИНУ</w:t>
      </w:r>
    </w:p>
    <w:tbl>
      <w:tblPr>
        <w:tblW w:w="97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92"/>
        <w:gridCol w:w="1080"/>
        <w:gridCol w:w="1708"/>
        <w:gridCol w:w="1094"/>
        <w:gridCol w:w="1248"/>
        <w:gridCol w:w="1801"/>
        <w:gridCol w:w="1349"/>
      </w:tblGrid>
      <w:tr w:rsidR="00CF3A10" w:rsidTr="0075570B">
        <w:trPr>
          <w:trHeight w:val="1115"/>
        </w:trPr>
        <w:tc>
          <w:tcPr>
            <w:tcW w:w="1492" w:type="dxa"/>
          </w:tcPr>
          <w:p w:rsidR="00B613A0" w:rsidRPr="00EF7E2A" w:rsidRDefault="00B613A0" w:rsidP="00CF3A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B613A0" w:rsidRPr="00CF3A10" w:rsidRDefault="00B613A0" w:rsidP="00B613A0">
            <w:pPr>
              <w:rPr>
                <w:rFonts w:ascii="Times New Roman" w:hAnsi="Times New Roman" w:cs="Times New Roman"/>
                <w:b/>
                <w:lang w:val="bs-Cyrl-BA"/>
              </w:rPr>
            </w:pPr>
          </w:p>
          <w:p w:rsidR="00B613A0" w:rsidRPr="00CF3A10" w:rsidRDefault="00B613A0" w:rsidP="00B613A0">
            <w:pPr>
              <w:rPr>
                <w:rFonts w:ascii="Times New Roman" w:hAnsi="Times New Roman" w:cs="Times New Roman"/>
                <w:b/>
                <w:lang w:val="bs-Cyrl-BA"/>
              </w:rPr>
            </w:pPr>
            <w:r w:rsidRPr="00CF3A10">
              <w:rPr>
                <w:rFonts w:ascii="Times New Roman" w:hAnsi="Times New Roman" w:cs="Times New Roman"/>
                <w:b/>
                <w:lang w:val="bs-Cyrl-BA"/>
              </w:rPr>
              <w:t>НЕТО ПЛАТА</w:t>
            </w:r>
          </w:p>
        </w:tc>
        <w:tc>
          <w:tcPr>
            <w:tcW w:w="1708" w:type="dxa"/>
          </w:tcPr>
          <w:p w:rsidR="00B613A0" w:rsidRPr="00CF3A10" w:rsidRDefault="00B613A0" w:rsidP="00B613A0">
            <w:pPr>
              <w:rPr>
                <w:rFonts w:ascii="Times New Roman" w:hAnsi="Times New Roman" w:cs="Times New Roman"/>
                <w:b/>
                <w:lang w:val="bs-Cyrl-BA"/>
              </w:rPr>
            </w:pPr>
          </w:p>
          <w:p w:rsidR="00B613A0" w:rsidRPr="00CF3A10" w:rsidRDefault="00B613A0" w:rsidP="00B613A0">
            <w:pPr>
              <w:rPr>
                <w:rFonts w:ascii="Times New Roman" w:hAnsi="Times New Roman" w:cs="Times New Roman"/>
                <w:b/>
                <w:lang w:val="bs-Cyrl-BA"/>
              </w:rPr>
            </w:pPr>
            <w:r w:rsidRPr="00CF3A10">
              <w:rPr>
                <w:rFonts w:ascii="Times New Roman" w:hAnsi="Times New Roman" w:cs="Times New Roman"/>
                <w:b/>
                <w:lang w:val="bs-Cyrl-BA"/>
              </w:rPr>
              <w:t>ПОРЕЗИ И ДОПРИНОСИ</w:t>
            </w:r>
          </w:p>
        </w:tc>
        <w:tc>
          <w:tcPr>
            <w:tcW w:w="1094" w:type="dxa"/>
          </w:tcPr>
          <w:p w:rsidR="00B613A0" w:rsidRDefault="00B613A0" w:rsidP="00B613A0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  <w:p w:rsidR="00B613A0" w:rsidRPr="00170F06" w:rsidRDefault="00CF3A10" w:rsidP="00B613A0">
            <w:pPr>
              <w:rPr>
                <w:rFonts w:ascii="Times New Roman" w:hAnsi="Times New Roman" w:cs="Times New Roman"/>
                <w:b/>
                <w:lang w:val="bs-Cyrl-BA"/>
              </w:rPr>
            </w:pPr>
            <w:r>
              <w:rPr>
                <w:rFonts w:ascii="Times New Roman" w:hAnsi="Times New Roman" w:cs="Times New Roman"/>
                <w:b/>
                <w:lang w:val="bs-Cyrl-BA"/>
              </w:rPr>
              <w:t>БРУТО</w:t>
            </w:r>
            <w:r w:rsidR="00170F06">
              <w:rPr>
                <w:rFonts w:ascii="Times New Roman" w:hAnsi="Times New Roman" w:cs="Times New Roman"/>
                <w:b/>
                <w:lang w:val="bs-Cyrl-BA"/>
              </w:rPr>
              <w:t>ПЛАТА</w:t>
            </w:r>
          </w:p>
          <w:p w:rsidR="00CF3A10" w:rsidRPr="00170F06" w:rsidRDefault="00CF3A10" w:rsidP="00B613A0">
            <w:pPr>
              <w:rPr>
                <w:rFonts w:ascii="Times New Roman" w:hAnsi="Times New Roman" w:cs="Times New Roman"/>
                <w:b/>
                <w:lang w:val="sr-Latn-BA"/>
              </w:rPr>
            </w:pPr>
          </w:p>
        </w:tc>
        <w:tc>
          <w:tcPr>
            <w:tcW w:w="1248" w:type="dxa"/>
          </w:tcPr>
          <w:p w:rsidR="00B613A0" w:rsidRDefault="00B613A0" w:rsidP="00B613A0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  <w:p w:rsidR="00B613A0" w:rsidRDefault="00B613A0" w:rsidP="00B613A0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 w:rsidRPr="00CF3A10">
              <w:rPr>
                <w:rFonts w:ascii="Times New Roman" w:hAnsi="Times New Roman" w:cs="Times New Roman"/>
                <w:b/>
                <w:lang w:val="bs-Cyrl-BA"/>
              </w:rPr>
              <w:t>ПРЕВОЗ</w:t>
            </w:r>
          </w:p>
        </w:tc>
        <w:tc>
          <w:tcPr>
            <w:tcW w:w="1801" w:type="dxa"/>
          </w:tcPr>
          <w:p w:rsidR="00B613A0" w:rsidRDefault="00B613A0" w:rsidP="00B613A0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  <w:p w:rsidR="00B613A0" w:rsidRPr="00CF3A10" w:rsidRDefault="00B613A0" w:rsidP="00B613A0">
            <w:pPr>
              <w:rPr>
                <w:rFonts w:ascii="Times New Roman" w:hAnsi="Times New Roman" w:cs="Times New Roman"/>
                <w:b/>
                <w:lang w:val="bs-Cyrl-BA"/>
              </w:rPr>
            </w:pPr>
            <w:r w:rsidRPr="00CF3A10">
              <w:rPr>
                <w:rFonts w:ascii="Times New Roman" w:hAnsi="Times New Roman" w:cs="Times New Roman"/>
                <w:b/>
                <w:lang w:val="bs-Cyrl-BA"/>
              </w:rPr>
              <w:t>ПОРЕЗИ И ДОПРИНОСИ</w:t>
            </w:r>
          </w:p>
        </w:tc>
        <w:tc>
          <w:tcPr>
            <w:tcW w:w="1349" w:type="dxa"/>
          </w:tcPr>
          <w:p w:rsidR="00B613A0" w:rsidRDefault="00B613A0" w:rsidP="00B613A0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  <w:p w:rsidR="00CF3A10" w:rsidRPr="00170F06" w:rsidRDefault="00CF3A10" w:rsidP="00B613A0">
            <w:pPr>
              <w:rPr>
                <w:rFonts w:ascii="Times New Roman" w:hAnsi="Times New Roman" w:cs="Times New Roman"/>
                <w:sz w:val="24"/>
                <w:lang w:val="bs-Cyrl-BA"/>
              </w:rPr>
            </w:pPr>
            <w:r w:rsidRPr="00CF3A10">
              <w:rPr>
                <w:rFonts w:ascii="Times New Roman" w:hAnsi="Times New Roman" w:cs="Times New Roman"/>
                <w:b/>
                <w:lang w:val="bs-Cyrl-BA"/>
              </w:rPr>
              <w:t>БРОЈ</w:t>
            </w:r>
            <w:r w:rsidR="00170F06">
              <w:rPr>
                <w:rFonts w:ascii="Times New Roman" w:hAnsi="Times New Roman" w:cs="Times New Roman"/>
                <w:b/>
                <w:lang w:val="bs-Cyrl-BA"/>
              </w:rPr>
              <w:t xml:space="preserve"> РАДНИКА</w:t>
            </w:r>
          </w:p>
          <w:p w:rsidR="00CF3A10" w:rsidRPr="00170F06" w:rsidRDefault="00CF3A10" w:rsidP="00B613A0">
            <w:pPr>
              <w:rPr>
                <w:rFonts w:ascii="Times New Roman" w:hAnsi="Times New Roman" w:cs="Times New Roman"/>
                <w:b/>
                <w:lang w:val="sr-Latn-BA"/>
              </w:rPr>
            </w:pPr>
          </w:p>
          <w:p w:rsidR="00CF3A10" w:rsidRDefault="00CF3A10" w:rsidP="00B613A0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  <w:p w:rsidR="00CF3A10" w:rsidRDefault="00CF3A10" w:rsidP="00B613A0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  <w:p w:rsidR="00B613A0" w:rsidRDefault="00B613A0" w:rsidP="00B613A0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</w:p>
        </w:tc>
      </w:tr>
      <w:tr w:rsidR="00CF3A10" w:rsidTr="0075570B">
        <w:trPr>
          <w:trHeight w:val="255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lastRenderedPageBreak/>
              <w:t>Јануар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70F06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B613A0" w:rsidRPr="0075570B" w:rsidRDefault="00170F06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75570B" w:rsidRDefault="00170F06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202,46</w:t>
            </w:r>
          </w:p>
        </w:tc>
        <w:tc>
          <w:tcPr>
            <w:tcW w:w="1248" w:type="dxa"/>
          </w:tcPr>
          <w:p w:rsidR="00B613A0" w:rsidRPr="00170F06" w:rsidRDefault="00170F06" w:rsidP="00170F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Pr="00170F06" w:rsidRDefault="00170F06" w:rsidP="00170F0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D32A3B" w:rsidRDefault="00D32A3B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3A10" w:rsidTr="0075570B">
        <w:trPr>
          <w:trHeight w:val="157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Фебруар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443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75570B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202,46</w:t>
            </w:r>
          </w:p>
        </w:tc>
        <w:tc>
          <w:tcPr>
            <w:tcW w:w="1248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D32A3B" w:rsidRDefault="00D32A3B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3A10" w:rsidTr="0075570B">
        <w:trPr>
          <w:trHeight w:val="345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Март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443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202,46</w:t>
            </w:r>
          </w:p>
        </w:tc>
        <w:tc>
          <w:tcPr>
            <w:tcW w:w="1248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D32A3B" w:rsidRDefault="00D32A3B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3A10" w:rsidTr="0075570B">
        <w:trPr>
          <w:trHeight w:val="285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Април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443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202,46</w:t>
            </w:r>
          </w:p>
        </w:tc>
        <w:tc>
          <w:tcPr>
            <w:tcW w:w="1248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Default="00534443" w:rsidP="005344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C75E8F" w:rsidRDefault="00C75E8F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</w:t>
            </w:r>
          </w:p>
        </w:tc>
      </w:tr>
      <w:tr w:rsidR="00CF3A10" w:rsidTr="0075570B">
        <w:trPr>
          <w:trHeight w:val="285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Мај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443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202,46</w:t>
            </w:r>
          </w:p>
        </w:tc>
        <w:tc>
          <w:tcPr>
            <w:tcW w:w="1248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C75E8F" w:rsidRDefault="00C75E8F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</w:t>
            </w:r>
          </w:p>
        </w:tc>
      </w:tr>
      <w:tr w:rsidR="00CF3A10" w:rsidTr="0075570B">
        <w:trPr>
          <w:trHeight w:val="225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Јуни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443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202,46</w:t>
            </w:r>
          </w:p>
        </w:tc>
        <w:tc>
          <w:tcPr>
            <w:tcW w:w="1248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Default="00534443" w:rsidP="005344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C75E8F" w:rsidRDefault="00C75E8F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</w:t>
            </w:r>
          </w:p>
        </w:tc>
      </w:tr>
      <w:tr w:rsidR="00CF3A10" w:rsidTr="0075570B">
        <w:trPr>
          <w:trHeight w:val="240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Јули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443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202,46</w:t>
            </w:r>
          </w:p>
        </w:tc>
        <w:tc>
          <w:tcPr>
            <w:tcW w:w="1248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C75E8F" w:rsidRDefault="00C75E8F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</w:t>
            </w:r>
          </w:p>
        </w:tc>
      </w:tr>
      <w:tr w:rsidR="00CF3A10" w:rsidTr="0075570B">
        <w:trPr>
          <w:trHeight w:val="345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Август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443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202,46</w:t>
            </w:r>
          </w:p>
        </w:tc>
        <w:tc>
          <w:tcPr>
            <w:tcW w:w="1248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Default="00534443" w:rsidP="005344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C75E8F" w:rsidRDefault="00C75E8F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</w:t>
            </w:r>
          </w:p>
        </w:tc>
      </w:tr>
      <w:tr w:rsidR="00CF3A10" w:rsidTr="0075570B">
        <w:trPr>
          <w:trHeight w:val="247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Септембар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443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202,46</w:t>
            </w:r>
          </w:p>
        </w:tc>
        <w:tc>
          <w:tcPr>
            <w:tcW w:w="1248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C75E8F" w:rsidRDefault="00C75E8F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</w:t>
            </w:r>
          </w:p>
        </w:tc>
      </w:tr>
      <w:tr w:rsidR="00CF3A10" w:rsidTr="0075570B">
        <w:trPr>
          <w:trHeight w:val="255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Октобар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443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202,46</w:t>
            </w:r>
          </w:p>
        </w:tc>
        <w:tc>
          <w:tcPr>
            <w:tcW w:w="1248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C75E8F" w:rsidRDefault="00C75E8F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</w:t>
            </w:r>
          </w:p>
        </w:tc>
      </w:tr>
      <w:tr w:rsidR="00CF3A10" w:rsidTr="0075570B">
        <w:trPr>
          <w:trHeight w:val="150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Новембар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443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3E646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9.</w:t>
            </w:r>
            <w:r w:rsidR="003E646B">
              <w:rPr>
                <w:rFonts w:ascii="Times New Roman" w:hAnsi="Times New Roman" w:cs="Times New Roman"/>
                <w:sz w:val="24"/>
                <w:szCs w:val="24"/>
              </w:rPr>
              <w:t>202,46</w:t>
            </w:r>
          </w:p>
        </w:tc>
        <w:tc>
          <w:tcPr>
            <w:tcW w:w="1248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Default="00534443" w:rsidP="005344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C75E8F" w:rsidRDefault="00C75E8F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</w:t>
            </w:r>
          </w:p>
        </w:tc>
      </w:tr>
      <w:tr w:rsidR="00CF3A10" w:rsidTr="0075570B">
        <w:trPr>
          <w:trHeight w:val="360"/>
        </w:trPr>
        <w:tc>
          <w:tcPr>
            <w:tcW w:w="1492" w:type="dxa"/>
          </w:tcPr>
          <w:p w:rsidR="00B613A0" w:rsidRPr="00170F06" w:rsidRDefault="00170F06" w:rsidP="00B613A0">
            <w:pP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Децембар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6.07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4443"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8" w:type="dxa"/>
          </w:tcPr>
          <w:p w:rsidR="00B613A0" w:rsidRPr="0075570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3.1</w:t>
            </w:r>
            <w:r w:rsidR="0075570B">
              <w:rPr>
                <w:rFonts w:ascii="Times New Roman" w:hAnsi="Times New Roman" w:cs="Times New Roman"/>
                <w:sz w:val="24"/>
                <w:szCs w:val="24"/>
              </w:rPr>
              <w:t>26,75</w:t>
            </w:r>
          </w:p>
        </w:tc>
        <w:tc>
          <w:tcPr>
            <w:tcW w:w="1094" w:type="dxa"/>
          </w:tcPr>
          <w:p w:rsidR="00B613A0" w:rsidRPr="003E646B" w:rsidRDefault="00534443" w:rsidP="00B61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9</w:t>
            </w:r>
            <w:r w:rsidR="003E646B">
              <w:rPr>
                <w:rFonts w:ascii="Times New Roman" w:hAnsi="Times New Roman" w:cs="Times New Roman"/>
                <w:sz w:val="24"/>
                <w:szCs w:val="24"/>
              </w:rPr>
              <w:t>.202,46</w:t>
            </w:r>
          </w:p>
        </w:tc>
        <w:tc>
          <w:tcPr>
            <w:tcW w:w="1248" w:type="dxa"/>
          </w:tcPr>
          <w:p w:rsidR="00B613A0" w:rsidRPr="00534443" w:rsidRDefault="00534443" w:rsidP="005344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Default="00534443" w:rsidP="005344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C75E8F" w:rsidRDefault="00C75E8F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5</w:t>
            </w:r>
          </w:p>
        </w:tc>
      </w:tr>
      <w:tr w:rsidR="00CF3A10" w:rsidTr="0075570B">
        <w:trPr>
          <w:trHeight w:val="217"/>
        </w:trPr>
        <w:tc>
          <w:tcPr>
            <w:tcW w:w="1492" w:type="dxa"/>
          </w:tcPr>
          <w:p w:rsidR="00B613A0" w:rsidRDefault="00170F06" w:rsidP="00B613A0">
            <w:pP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УКУПНО</w:t>
            </w:r>
          </w:p>
        </w:tc>
        <w:tc>
          <w:tcPr>
            <w:tcW w:w="1080" w:type="dxa"/>
          </w:tcPr>
          <w:p w:rsidR="00B613A0" w:rsidRPr="0075570B" w:rsidRDefault="0075570B" w:rsidP="00B613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72.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908</w:t>
            </w:r>
            <w:r w:rsidR="00AF186C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1708" w:type="dxa"/>
          </w:tcPr>
          <w:p w:rsidR="00B613A0" w:rsidRPr="0075570B" w:rsidRDefault="00AF186C" w:rsidP="00B613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37.</w:t>
            </w:r>
            <w:r w:rsidR="0075570B">
              <w:rPr>
                <w:rFonts w:ascii="Times New Roman" w:hAnsi="Times New Roman" w:cs="Times New Roman"/>
                <w:b/>
                <w:sz w:val="20"/>
                <w:szCs w:val="20"/>
              </w:rPr>
              <w:t>521,00</w:t>
            </w:r>
          </w:p>
        </w:tc>
        <w:tc>
          <w:tcPr>
            <w:tcW w:w="1094" w:type="dxa"/>
          </w:tcPr>
          <w:p w:rsidR="00B613A0" w:rsidRPr="003E646B" w:rsidRDefault="00AF186C" w:rsidP="00B613A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s-Cyrl-BA"/>
              </w:rPr>
              <w:t>110.</w:t>
            </w:r>
            <w:r w:rsidR="003E646B">
              <w:rPr>
                <w:rFonts w:ascii="Times New Roman" w:hAnsi="Times New Roman" w:cs="Times New Roman"/>
                <w:b/>
                <w:sz w:val="18"/>
                <w:szCs w:val="18"/>
              </w:rPr>
              <w:t>429,52</w:t>
            </w:r>
          </w:p>
        </w:tc>
        <w:tc>
          <w:tcPr>
            <w:tcW w:w="1248" w:type="dxa"/>
          </w:tcPr>
          <w:p w:rsidR="00B613A0" w:rsidRDefault="00AF186C" w:rsidP="00AF18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801" w:type="dxa"/>
          </w:tcPr>
          <w:p w:rsidR="00B613A0" w:rsidRPr="00B613A0" w:rsidRDefault="00AF186C" w:rsidP="00AF1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Cyrl-BA"/>
              </w:rPr>
              <w:t>-</w:t>
            </w:r>
          </w:p>
        </w:tc>
        <w:tc>
          <w:tcPr>
            <w:tcW w:w="1349" w:type="dxa"/>
          </w:tcPr>
          <w:p w:rsidR="00B613A0" w:rsidRPr="00C75E8F" w:rsidRDefault="00C75E8F" w:rsidP="00AF18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s-Cyrl-BA"/>
              </w:rPr>
              <w:t>5</w:t>
            </w:r>
          </w:p>
        </w:tc>
      </w:tr>
    </w:tbl>
    <w:p w:rsidR="00AF186C" w:rsidRPr="00DC5AE5" w:rsidRDefault="00AF186C" w:rsidP="006B3E8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>Образложење буџетских ставки – по ос</w:t>
      </w:r>
      <w:r w:rsidR="00D6190F">
        <w:rPr>
          <w:rFonts w:ascii="Times New Roman" w:hAnsi="Times New Roman" w:cs="Times New Roman"/>
          <w:b/>
          <w:sz w:val="24"/>
          <w:szCs w:val="24"/>
          <w:lang w:val="bs-Cyrl-BA"/>
        </w:rPr>
        <w:t>нову одобрених средстава за 202</w:t>
      </w:r>
      <w:r w:rsidR="00D6190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.годину, како слиједи:</w:t>
      </w:r>
    </w:p>
    <w:p w:rsidR="00AF186C" w:rsidRPr="0075570B" w:rsidRDefault="00DC5AE5" w:rsidP="001555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ab/>
      </w:r>
      <w:r w:rsidR="00AF186C">
        <w:rPr>
          <w:rFonts w:ascii="Times New Roman" w:hAnsi="Times New Roman" w:cs="Times New Roman"/>
          <w:b/>
          <w:sz w:val="24"/>
          <w:szCs w:val="24"/>
          <w:lang w:val="bs-Cyrl-BA"/>
        </w:rPr>
        <w:t>Расходи за лична примања:</w:t>
      </w:r>
    </w:p>
    <w:p w:rsidR="00AF186C" w:rsidRDefault="00AF186C" w:rsidP="00DC5AE5">
      <w:pPr>
        <w:ind w:firstLine="720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Одобрена средства буџетом, за расходе за пет запослених радника, су у укупном износу од </w:t>
      </w:r>
      <w:r w:rsidR="00584927">
        <w:rPr>
          <w:rFonts w:ascii="Times New Roman" w:hAnsi="Times New Roman" w:cs="Times New Roman"/>
          <w:b/>
          <w:sz w:val="24"/>
          <w:szCs w:val="24"/>
          <w:lang w:val="bs-Cyrl-BA"/>
        </w:rPr>
        <w:t>1</w:t>
      </w:r>
      <w:r w:rsidR="00584927">
        <w:rPr>
          <w:rFonts w:ascii="Times New Roman" w:hAnsi="Times New Roman" w:cs="Times New Roman"/>
          <w:b/>
          <w:sz w:val="24"/>
          <w:szCs w:val="24"/>
        </w:rPr>
        <w:t>30</w:t>
      </w:r>
      <w:r w:rsidR="00584927">
        <w:rPr>
          <w:rFonts w:ascii="Times New Roman" w:hAnsi="Times New Roman" w:cs="Times New Roman"/>
          <w:b/>
          <w:sz w:val="24"/>
          <w:szCs w:val="24"/>
          <w:lang w:val="bs-Cyrl-BA"/>
        </w:rPr>
        <w:t>.</w:t>
      </w:r>
      <w:r w:rsidR="00584927">
        <w:rPr>
          <w:rFonts w:ascii="Times New Roman" w:hAnsi="Times New Roman" w:cs="Times New Roman"/>
          <w:b/>
          <w:sz w:val="24"/>
          <w:szCs w:val="24"/>
        </w:rPr>
        <w:t>000</w:t>
      </w:r>
      <w:r w:rsidR="008D71A6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КМ</w:t>
      </w:r>
      <w:r w:rsidR="008D71A6">
        <w:rPr>
          <w:rFonts w:ascii="Times New Roman" w:hAnsi="Times New Roman" w:cs="Times New Roman"/>
          <w:sz w:val="24"/>
          <w:szCs w:val="24"/>
          <w:lang w:val="bs-Cyrl-BA"/>
        </w:rPr>
        <w:t>, и то за:</w:t>
      </w:r>
    </w:p>
    <w:p w:rsidR="008D71A6" w:rsidRDefault="008D71A6" w:rsidP="0015556E">
      <w:pPr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-Бруто плате </w:t>
      </w:r>
      <w:r w:rsidR="00584927">
        <w:rPr>
          <w:rFonts w:ascii="Times New Roman" w:hAnsi="Times New Roman" w:cs="Times New Roman"/>
          <w:b/>
          <w:sz w:val="24"/>
          <w:szCs w:val="24"/>
          <w:lang w:val="bs-Cyrl-BA"/>
        </w:rPr>
        <w:t>1</w:t>
      </w:r>
      <w:r w:rsidR="00584927">
        <w:rPr>
          <w:rFonts w:ascii="Times New Roman" w:hAnsi="Times New Roman" w:cs="Times New Roman"/>
          <w:b/>
          <w:sz w:val="24"/>
          <w:szCs w:val="24"/>
        </w:rPr>
        <w:t>10</w:t>
      </w:r>
      <w:r w:rsidR="00584927">
        <w:rPr>
          <w:rFonts w:ascii="Times New Roman" w:hAnsi="Times New Roman" w:cs="Times New Roman"/>
          <w:b/>
          <w:sz w:val="24"/>
          <w:szCs w:val="24"/>
          <w:lang w:val="bs-Cyrl-BA"/>
        </w:rPr>
        <w:t>.</w:t>
      </w:r>
      <w:r w:rsidR="00584927">
        <w:rPr>
          <w:rFonts w:ascii="Times New Roman" w:hAnsi="Times New Roman" w:cs="Times New Roman"/>
          <w:b/>
          <w:sz w:val="24"/>
          <w:szCs w:val="24"/>
        </w:rPr>
        <w:t>000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КМ,</w:t>
      </w:r>
    </w:p>
    <w:p w:rsidR="008D71A6" w:rsidRPr="006B3E82" w:rsidRDefault="008D71A6" w:rsidP="006B3E82">
      <w:pPr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-Бруто накнаде трошкова запослених (ТО) </w:t>
      </w:r>
      <w:r w:rsidR="00BD2539">
        <w:rPr>
          <w:rFonts w:ascii="Times New Roman" w:hAnsi="Times New Roman" w:cs="Times New Roman"/>
          <w:b/>
          <w:sz w:val="24"/>
          <w:szCs w:val="24"/>
          <w:lang w:val="bs-Cyrl-BA"/>
        </w:rPr>
        <w:t>20.000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КМ,</w:t>
      </w:r>
    </w:p>
    <w:p w:rsidR="00E87B33" w:rsidRDefault="00E87B33" w:rsidP="00DC5AE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-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Расходи по основу утрошка енергије и ком. услуга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(ПТТ, телефон, интернет, поштарина </w:t>
      </w:r>
      <w:r w:rsidR="00DC5AE5">
        <w:rPr>
          <w:rFonts w:ascii="Times New Roman" w:hAnsi="Times New Roman" w:cs="Times New Roman"/>
          <w:sz w:val="24"/>
          <w:szCs w:val="24"/>
          <w:lang w:val="bs-Cyrl-BA"/>
        </w:rPr>
        <w:t>и одржавање в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еб странице) </w:t>
      </w:r>
      <w:r w:rsidR="00DC5AE5">
        <w:rPr>
          <w:rFonts w:ascii="Times New Roman" w:hAnsi="Times New Roman" w:cs="Times New Roman"/>
          <w:sz w:val="24"/>
          <w:szCs w:val="24"/>
          <w:lang w:val="bs-Cyrl-BA"/>
        </w:rPr>
        <w:t xml:space="preserve">  -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6000,00 КМ.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План повећања ових трошкова у односу на претходне године </w:t>
      </w:r>
      <w:r w:rsidR="00DC5AE5">
        <w:rPr>
          <w:rFonts w:ascii="Times New Roman" w:hAnsi="Times New Roman" w:cs="Times New Roman"/>
          <w:sz w:val="24"/>
          <w:szCs w:val="24"/>
          <w:lang w:val="bs-Cyrl-BA"/>
        </w:rPr>
        <w:t>је везан за пресељење наше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организације у нове просторије гдје ће бити повећана ставка потрошње енергије за гријање просторија.Нове просторије су </w:t>
      </w:r>
      <w:r>
        <w:rPr>
          <w:rFonts w:ascii="Times New Roman" w:hAnsi="Times New Roman" w:cs="Times New Roman"/>
          <w:sz w:val="24"/>
          <w:szCs w:val="24"/>
          <w:lang w:val="bs-Cyrl-BA"/>
        </w:rPr>
        <w:lastRenderedPageBreak/>
        <w:t>квадратуром много веће, те ће се повећати трошкови електричне енергије за загријавање просторија у зимском периоду.</w:t>
      </w:r>
    </w:p>
    <w:p w:rsidR="00656C70" w:rsidRDefault="00E87B33" w:rsidP="00DC5AE5">
      <w:pPr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-Расходи за режијски материјал </w:t>
      </w:r>
      <w:r>
        <w:rPr>
          <w:rFonts w:ascii="Times New Roman" w:hAnsi="Times New Roman" w:cs="Times New Roman"/>
          <w:sz w:val="24"/>
          <w:szCs w:val="24"/>
          <w:lang w:val="bs-Cyrl-BA"/>
        </w:rPr>
        <w:t>( канцеларијски материј</w:t>
      </w:r>
      <w:r w:rsidR="00656C70">
        <w:rPr>
          <w:rFonts w:ascii="Times New Roman" w:hAnsi="Times New Roman" w:cs="Times New Roman"/>
          <w:sz w:val="24"/>
          <w:szCs w:val="24"/>
          <w:lang w:val="bs-Cyrl-BA"/>
        </w:rPr>
        <w:t xml:space="preserve">ал, регистратори, папир,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спајалице и др.</w:t>
      </w:r>
      <w:r w:rsidR="00656C70">
        <w:rPr>
          <w:rFonts w:ascii="Times New Roman" w:hAnsi="Times New Roman" w:cs="Times New Roman"/>
          <w:sz w:val="24"/>
          <w:szCs w:val="24"/>
          <w:lang w:val="bs-Cyrl-BA"/>
        </w:rPr>
        <w:t xml:space="preserve">) </w:t>
      </w:r>
      <w:r w:rsidR="00DC5AE5">
        <w:rPr>
          <w:rFonts w:ascii="Times New Roman" w:hAnsi="Times New Roman" w:cs="Times New Roman"/>
          <w:sz w:val="24"/>
          <w:szCs w:val="24"/>
          <w:lang w:val="bs-Cyrl-BA"/>
        </w:rPr>
        <w:t xml:space="preserve"> - </w:t>
      </w:r>
      <w:r w:rsidR="00656C70">
        <w:rPr>
          <w:rFonts w:ascii="Times New Roman" w:hAnsi="Times New Roman" w:cs="Times New Roman"/>
          <w:b/>
          <w:sz w:val="24"/>
          <w:szCs w:val="24"/>
          <w:lang w:val="bs-Cyrl-BA"/>
        </w:rPr>
        <w:t>2000,00 КМ.</w:t>
      </w:r>
    </w:p>
    <w:p w:rsidR="00656C70" w:rsidRPr="00656C70" w:rsidRDefault="00656C70" w:rsidP="00DC5AE5">
      <w:pPr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   -Расходи по основу путовања и смјештаја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(обухватају трошкове службених путовања  у земљи и иностранству, као и трошкове осталог превоза) </w:t>
      </w:r>
      <w:r w:rsidR="00DC5AE5">
        <w:rPr>
          <w:rFonts w:ascii="Times New Roman" w:hAnsi="Times New Roman" w:cs="Times New Roman"/>
          <w:sz w:val="24"/>
          <w:szCs w:val="24"/>
          <w:lang w:val="bs-Cyrl-BA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3.000,00 КМ.</w:t>
      </w:r>
    </w:p>
    <w:p w:rsidR="00E87B33" w:rsidRDefault="00656C70" w:rsidP="00DC5AE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    -Расходи за стручне услуге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(штампање позивница, захвалница, промотивни материјал и др.) </w:t>
      </w:r>
      <w:r w:rsidR="00DC5AE5">
        <w:rPr>
          <w:rFonts w:ascii="Times New Roman" w:hAnsi="Times New Roman" w:cs="Times New Roman"/>
          <w:sz w:val="24"/>
          <w:szCs w:val="24"/>
          <w:lang w:val="bs-Cyrl-BA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>2000</w:t>
      </w:r>
      <w:r w:rsidR="00DC5AE5">
        <w:rPr>
          <w:rFonts w:ascii="Times New Roman" w:hAnsi="Times New Roman" w:cs="Times New Roman"/>
          <w:b/>
          <w:sz w:val="24"/>
          <w:szCs w:val="24"/>
          <w:lang w:val="bs-Cyrl-BA"/>
        </w:rPr>
        <w:t>,00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КМ.</w:t>
      </w:r>
    </w:p>
    <w:p w:rsidR="00DC5AE5" w:rsidRDefault="00656C70" w:rsidP="00DC5AE5">
      <w:pPr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-Остали непоменути расходи у </w:t>
      </w:r>
      <w:r w:rsidR="00DC5AE5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укупном износу од 20.000,00 КМ. </w:t>
      </w:r>
    </w:p>
    <w:p w:rsidR="00656C70" w:rsidRPr="00DC5AE5" w:rsidRDefault="00656C70" w:rsidP="00DC5AE5">
      <w:pPr>
        <w:jc w:val="both"/>
        <w:rPr>
          <w:rFonts w:ascii="Times New Roman" w:hAnsi="Times New Roman" w:cs="Times New Roman"/>
          <w:b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Ова ставка обухвата финансирање основне дјелатности </w:t>
      </w:r>
      <w:r w:rsidR="00DC5AE5">
        <w:rPr>
          <w:rFonts w:ascii="Times New Roman" w:hAnsi="Times New Roman" w:cs="Times New Roman"/>
          <w:sz w:val="24"/>
          <w:szCs w:val="24"/>
          <w:lang w:val="bs-Cyrl-BA"/>
        </w:rPr>
        <w:t xml:space="preserve">ЈУ „Туристичка организација општине Козарска Дубица“ 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тј. </w:t>
      </w:r>
      <w:r w:rsidR="00FC3181">
        <w:rPr>
          <w:rFonts w:ascii="Times New Roman" w:hAnsi="Times New Roman" w:cs="Times New Roman"/>
          <w:sz w:val="24"/>
          <w:szCs w:val="24"/>
          <w:lang w:val="bs-Cyrl-BA"/>
        </w:rPr>
        <w:t>п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ромоција </w:t>
      </w:r>
      <w:r w:rsidR="00FC3181">
        <w:rPr>
          <w:rFonts w:ascii="Times New Roman" w:hAnsi="Times New Roman" w:cs="Times New Roman"/>
          <w:sz w:val="24"/>
          <w:szCs w:val="24"/>
          <w:lang w:val="bs-Cyrl-BA"/>
        </w:rPr>
        <w:t xml:space="preserve"> туризма и организовање манифестација, све програмске активности:</w:t>
      </w:r>
    </w:p>
    <w:p w:rsidR="00FC3181" w:rsidRDefault="00FC3181" w:rsidP="00DC5AE5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-Промоција туризма и организовање манифестација,</w:t>
      </w:r>
    </w:p>
    <w:p w:rsidR="00FC3181" w:rsidRDefault="00FC3181" w:rsidP="00DC5AE5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-Накнаде члановима Управног одбора, </w:t>
      </w:r>
    </w:p>
    <w:p w:rsidR="00FC3181" w:rsidRDefault="00DC5AE5" w:rsidP="00DC5AE5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-Израда промотивног</w:t>
      </w:r>
      <w:r w:rsidR="00FC3181">
        <w:rPr>
          <w:rFonts w:ascii="Times New Roman" w:hAnsi="Times New Roman" w:cs="Times New Roman"/>
          <w:sz w:val="24"/>
          <w:szCs w:val="24"/>
          <w:lang w:val="bs-Cyrl-BA"/>
        </w:rPr>
        <w:t xml:space="preserve"> материјала и његов превод,</w:t>
      </w:r>
    </w:p>
    <w:p w:rsidR="00FC3181" w:rsidRDefault="00FC3181" w:rsidP="00DC5AE5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-Остали непоменути расходи који ћ</w:t>
      </w:r>
      <w:r w:rsidR="00DC5AE5">
        <w:rPr>
          <w:rFonts w:ascii="Times New Roman" w:hAnsi="Times New Roman" w:cs="Times New Roman"/>
          <w:sz w:val="24"/>
          <w:szCs w:val="24"/>
          <w:lang w:val="bs-Cyrl-BA"/>
        </w:rPr>
        <w:t>е се појавити у току рада у 2024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="00413F16">
        <w:rPr>
          <w:rFonts w:ascii="Times New Roman" w:hAnsi="Times New Roman" w:cs="Times New Roman"/>
          <w:sz w:val="24"/>
          <w:szCs w:val="24"/>
          <w:lang w:val="bs-Cyrl-BA"/>
        </w:rPr>
        <w:t>г</w:t>
      </w:r>
      <w:r>
        <w:rPr>
          <w:rFonts w:ascii="Times New Roman" w:hAnsi="Times New Roman" w:cs="Times New Roman"/>
          <w:sz w:val="24"/>
          <w:szCs w:val="24"/>
          <w:lang w:val="bs-Cyrl-BA"/>
        </w:rPr>
        <w:t>одини</w:t>
      </w:r>
      <w:r w:rsidR="00413F16">
        <w:rPr>
          <w:rFonts w:ascii="Times New Roman" w:hAnsi="Times New Roman" w:cs="Times New Roman"/>
          <w:sz w:val="24"/>
          <w:szCs w:val="24"/>
          <w:lang w:val="bs-Cyrl-BA"/>
        </w:rPr>
        <w:t>,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које данас нисмо  у могућности да предвидимо.</w:t>
      </w:r>
    </w:p>
    <w:p w:rsidR="00DC5AE5" w:rsidRDefault="00DC5AE5" w:rsidP="00DC5AE5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FC3181" w:rsidRPr="00D6190F" w:rsidRDefault="00FC3181" w:rsidP="00913E17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D6190F">
        <w:rPr>
          <w:rFonts w:ascii="Times New Roman" w:hAnsi="Times New Roman" w:cs="Times New Roman"/>
          <w:b/>
          <w:sz w:val="24"/>
          <w:szCs w:val="24"/>
          <w:lang w:val="bs-Cyrl-BA"/>
        </w:rPr>
        <w:t>-Издаци за набав</w:t>
      </w:r>
      <w:r w:rsidR="006C1C7F">
        <w:rPr>
          <w:rFonts w:ascii="Times New Roman" w:hAnsi="Times New Roman" w:cs="Times New Roman"/>
          <w:b/>
          <w:sz w:val="24"/>
          <w:szCs w:val="24"/>
          <w:lang w:val="bs-Cyrl-BA"/>
        </w:rPr>
        <w:t>ку опреме у укупном износу од 5</w:t>
      </w:r>
      <w:r w:rsidRPr="00D6190F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.000,00 КМ, </w:t>
      </w:r>
      <w:r w:rsidR="003E602B" w:rsidRPr="00D6190F">
        <w:rPr>
          <w:rFonts w:ascii="Times New Roman" w:hAnsi="Times New Roman" w:cs="Times New Roman"/>
          <w:sz w:val="24"/>
          <w:szCs w:val="24"/>
          <w:lang w:val="bs-Cyrl-BA"/>
        </w:rPr>
        <w:t>к</w:t>
      </w:r>
      <w:r w:rsidR="00413F16">
        <w:rPr>
          <w:rFonts w:ascii="Times New Roman" w:hAnsi="Times New Roman" w:cs="Times New Roman"/>
          <w:sz w:val="24"/>
          <w:szCs w:val="24"/>
          <w:lang w:val="bs-Cyrl-BA"/>
        </w:rPr>
        <w:t>оји се од</w:t>
      </w:r>
      <w:r w:rsidR="003E602B" w:rsidRPr="00D6190F">
        <w:rPr>
          <w:rFonts w:ascii="Times New Roman" w:hAnsi="Times New Roman" w:cs="Times New Roman"/>
          <w:sz w:val="24"/>
          <w:szCs w:val="24"/>
          <w:lang w:val="bs-Cyrl-BA"/>
        </w:rPr>
        <w:t>носи  на постојећи пројекат пресељења  ЈУ“ТООКД“  у нове просторије, на новој локацији, те њихово опремање како би се довеле у функционално стање.</w:t>
      </w:r>
    </w:p>
    <w:p w:rsidR="003E602B" w:rsidRPr="003E602B" w:rsidRDefault="003E602B" w:rsidP="00913E17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b/>
          <w:sz w:val="24"/>
          <w:szCs w:val="24"/>
          <w:lang w:val="bs-Cyrl-BA"/>
        </w:rPr>
        <w:t>НАПОМЕНА: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Законом о боравишној такси је прописано да  се средства од боравишне таксе морају трошити намјенски за промоцију туризма општине (организовање манифестација, штампање промотивног материјала, посјета </w:t>
      </w:r>
      <w:r w:rsidR="009F1572">
        <w:rPr>
          <w:rFonts w:ascii="Times New Roman" w:hAnsi="Times New Roman" w:cs="Times New Roman"/>
          <w:sz w:val="24"/>
          <w:szCs w:val="24"/>
          <w:lang w:val="bs-Cyrl-BA"/>
        </w:rPr>
        <w:t xml:space="preserve">сајмовима и сл.). Планом за </w:t>
      </w:r>
      <w:bookmarkStart w:id="0" w:name="_GoBack"/>
      <w:bookmarkEnd w:id="0"/>
      <w:r w:rsidR="009F1572">
        <w:rPr>
          <w:rFonts w:ascii="Times New Roman" w:hAnsi="Times New Roman" w:cs="Times New Roman"/>
          <w:sz w:val="24"/>
          <w:szCs w:val="24"/>
          <w:lang w:val="bs-Cyrl-BA"/>
        </w:rPr>
        <w:t>202</w:t>
      </w:r>
      <w:r w:rsidR="009F157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.годину је предвиђен приход по овом основу у износу од 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7.000,00 КМ.                       </w:t>
      </w:r>
    </w:p>
    <w:sectPr w:rsidR="003E602B" w:rsidRPr="003E602B" w:rsidSect="00A03C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03E" w:rsidRDefault="0054203E" w:rsidP="00493EED">
      <w:pPr>
        <w:spacing w:after="0" w:line="240" w:lineRule="auto"/>
      </w:pPr>
      <w:r>
        <w:separator/>
      </w:r>
    </w:p>
  </w:endnote>
  <w:endnote w:type="continuationSeparator" w:id="1">
    <w:p w:rsidR="0054203E" w:rsidRDefault="0054203E" w:rsidP="0049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CA0" w:rsidRDefault="00952C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13096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2CA0" w:rsidRDefault="002A4A14">
        <w:pPr>
          <w:pStyle w:val="Footer"/>
          <w:jc w:val="center"/>
        </w:pPr>
        <w:r>
          <w:fldChar w:fldCharType="begin"/>
        </w:r>
        <w:r w:rsidR="00952CA0">
          <w:instrText xml:space="preserve"> PAGE   \* MERGEFORMAT </w:instrText>
        </w:r>
        <w:r>
          <w:fldChar w:fldCharType="separate"/>
        </w:r>
        <w:r w:rsidR="00BA41A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952CA0" w:rsidRDefault="00952CA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CA0" w:rsidRDefault="00952C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03E" w:rsidRDefault="0054203E" w:rsidP="00493EED">
      <w:pPr>
        <w:spacing w:after="0" w:line="240" w:lineRule="auto"/>
      </w:pPr>
      <w:r>
        <w:separator/>
      </w:r>
    </w:p>
  </w:footnote>
  <w:footnote w:type="continuationSeparator" w:id="1">
    <w:p w:rsidR="0054203E" w:rsidRDefault="0054203E" w:rsidP="00493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CA0" w:rsidRDefault="00952C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CA0" w:rsidRDefault="00952CA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CA0" w:rsidRDefault="00952C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97D5B"/>
    <w:multiLevelType w:val="hybridMultilevel"/>
    <w:tmpl w:val="994A28A8"/>
    <w:lvl w:ilvl="0" w:tplc="3DD0D22C">
      <w:start w:val="4"/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F0B5301"/>
    <w:multiLevelType w:val="hybridMultilevel"/>
    <w:tmpl w:val="161C90B0"/>
    <w:lvl w:ilvl="0" w:tplc="1A54791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822B7D"/>
    <w:multiLevelType w:val="hybridMultilevel"/>
    <w:tmpl w:val="B5EE1B18"/>
    <w:lvl w:ilvl="0" w:tplc="203034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35B82"/>
    <w:multiLevelType w:val="hybridMultilevel"/>
    <w:tmpl w:val="77825AAE"/>
    <w:lvl w:ilvl="0" w:tplc="8D90790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5146D3"/>
    <w:multiLevelType w:val="hybridMultilevel"/>
    <w:tmpl w:val="DABE58AE"/>
    <w:lvl w:ilvl="0" w:tplc="82BE4B5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603FF3"/>
    <w:multiLevelType w:val="hybridMultilevel"/>
    <w:tmpl w:val="EE32912E"/>
    <w:lvl w:ilvl="0" w:tplc="F0905E3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0166"/>
    <w:rsid w:val="000057A1"/>
    <w:rsid w:val="00051985"/>
    <w:rsid w:val="000700B2"/>
    <w:rsid w:val="000A291C"/>
    <w:rsid w:val="000C4F29"/>
    <w:rsid w:val="000E16CE"/>
    <w:rsid w:val="000F2065"/>
    <w:rsid w:val="001333F0"/>
    <w:rsid w:val="0015556E"/>
    <w:rsid w:val="00156105"/>
    <w:rsid w:val="00170F06"/>
    <w:rsid w:val="0017294C"/>
    <w:rsid w:val="0019472C"/>
    <w:rsid w:val="001A1E65"/>
    <w:rsid w:val="001A39E1"/>
    <w:rsid w:val="00213567"/>
    <w:rsid w:val="00220D6F"/>
    <w:rsid w:val="0022106A"/>
    <w:rsid w:val="0023199D"/>
    <w:rsid w:val="00267729"/>
    <w:rsid w:val="00274FD5"/>
    <w:rsid w:val="002A4A14"/>
    <w:rsid w:val="002B70F3"/>
    <w:rsid w:val="002D2199"/>
    <w:rsid w:val="003276A4"/>
    <w:rsid w:val="00331BFF"/>
    <w:rsid w:val="003400C6"/>
    <w:rsid w:val="0034726F"/>
    <w:rsid w:val="00391263"/>
    <w:rsid w:val="003A2D6F"/>
    <w:rsid w:val="003B44C6"/>
    <w:rsid w:val="003C0B14"/>
    <w:rsid w:val="003E602B"/>
    <w:rsid w:val="003E646B"/>
    <w:rsid w:val="003E6CD3"/>
    <w:rsid w:val="00413F16"/>
    <w:rsid w:val="00420122"/>
    <w:rsid w:val="004327D8"/>
    <w:rsid w:val="00440382"/>
    <w:rsid w:val="00466C9F"/>
    <w:rsid w:val="004752F9"/>
    <w:rsid w:val="004862D7"/>
    <w:rsid w:val="00493EED"/>
    <w:rsid w:val="004977EA"/>
    <w:rsid w:val="004B5A88"/>
    <w:rsid w:val="004C41EB"/>
    <w:rsid w:val="004C43CC"/>
    <w:rsid w:val="004D6E34"/>
    <w:rsid w:val="004E70FB"/>
    <w:rsid w:val="004E7DD5"/>
    <w:rsid w:val="00534443"/>
    <w:rsid w:val="00537D4B"/>
    <w:rsid w:val="0054203E"/>
    <w:rsid w:val="00552B68"/>
    <w:rsid w:val="00584927"/>
    <w:rsid w:val="00592B92"/>
    <w:rsid w:val="005B3D70"/>
    <w:rsid w:val="005D4AE3"/>
    <w:rsid w:val="005E4C1C"/>
    <w:rsid w:val="005F1D08"/>
    <w:rsid w:val="00610461"/>
    <w:rsid w:val="00617B04"/>
    <w:rsid w:val="0062047A"/>
    <w:rsid w:val="006215DE"/>
    <w:rsid w:val="0062526F"/>
    <w:rsid w:val="00656C70"/>
    <w:rsid w:val="00662D49"/>
    <w:rsid w:val="006631A4"/>
    <w:rsid w:val="00665804"/>
    <w:rsid w:val="00673CA8"/>
    <w:rsid w:val="00675AE9"/>
    <w:rsid w:val="00682A3A"/>
    <w:rsid w:val="006858D7"/>
    <w:rsid w:val="006B3E82"/>
    <w:rsid w:val="006B73F2"/>
    <w:rsid w:val="006C188F"/>
    <w:rsid w:val="006C1C7F"/>
    <w:rsid w:val="006E696B"/>
    <w:rsid w:val="00707B41"/>
    <w:rsid w:val="00710E04"/>
    <w:rsid w:val="00731CBD"/>
    <w:rsid w:val="00740034"/>
    <w:rsid w:val="00740F61"/>
    <w:rsid w:val="00747C43"/>
    <w:rsid w:val="00752E20"/>
    <w:rsid w:val="0075570B"/>
    <w:rsid w:val="00780012"/>
    <w:rsid w:val="0079253B"/>
    <w:rsid w:val="007B4B4F"/>
    <w:rsid w:val="007E5AE2"/>
    <w:rsid w:val="00814D06"/>
    <w:rsid w:val="008758DD"/>
    <w:rsid w:val="008A1C82"/>
    <w:rsid w:val="008A30EC"/>
    <w:rsid w:val="008C2185"/>
    <w:rsid w:val="008D71A6"/>
    <w:rsid w:val="008E54BA"/>
    <w:rsid w:val="008E76A0"/>
    <w:rsid w:val="008F0166"/>
    <w:rsid w:val="00913E17"/>
    <w:rsid w:val="00915816"/>
    <w:rsid w:val="00952CA0"/>
    <w:rsid w:val="00987E37"/>
    <w:rsid w:val="009D3735"/>
    <w:rsid w:val="009E1BFF"/>
    <w:rsid w:val="009F1572"/>
    <w:rsid w:val="00A015A3"/>
    <w:rsid w:val="00A03CD9"/>
    <w:rsid w:val="00A074E3"/>
    <w:rsid w:val="00A14646"/>
    <w:rsid w:val="00A3253C"/>
    <w:rsid w:val="00A4356B"/>
    <w:rsid w:val="00A53B7B"/>
    <w:rsid w:val="00A645BC"/>
    <w:rsid w:val="00A76F05"/>
    <w:rsid w:val="00A81126"/>
    <w:rsid w:val="00A86194"/>
    <w:rsid w:val="00AA6B3C"/>
    <w:rsid w:val="00AC023A"/>
    <w:rsid w:val="00AC5413"/>
    <w:rsid w:val="00AF186C"/>
    <w:rsid w:val="00B1355A"/>
    <w:rsid w:val="00B364D1"/>
    <w:rsid w:val="00B50DBA"/>
    <w:rsid w:val="00B613A0"/>
    <w:rsid w:val="00B77B06"/>
    <w:rsid w:val="00BA18A7"/>
    <w:rsid w:val="00BA41AC"/>
    <w:rsid w:val="00BD2539"/>
    <w:rsid w:val="00BD6CD3"/>
    <w:rsid w:val="00C22108"/>
    <w:rsid w:val="00C554F3"/>
    <w:rsid w:val="00C649E1"/>
    <w:rsid w:val="00C75E6D"/>
    <w:rsid w:val="00C75E8F"/>
    <w:rsid w:val="00CC42A3"/>
    <w:rsid w:val="00CC7BEF"/>
    <w:rsid w:val="00CF3A10"/>
    <w:rsid w:val="00CF5FF8"/>
    <w:rsid w:val="00D0673E"/>
    <w:rsid w:val="00D12401"/>
    <w:rsid w:val="00D32A3B"/>
    <w:rsid w:val="00D34A97"/>
    <w:rsid w:val="00D6190F"/>
    <w:rsid w:val="00D7069A"/>
    <w:rsid w:val="00D75791"/>
    <w:rsid w:val="00DB6EE8"/>
    <w:rsid w:val="00DC5AE5"/>
    <w:rsid w:val="00DE5A58"/>
    <w:rsid w:val="00DF3FA1"/>
    <w:rsid w:val="00DF43C5"/>
    <w:rsid w:val="00E51C80"/>
    <w:rsid w:val="00E6104F"/>
    <w:rsid w:val="00E6605A"/>
    <w:rsid w:val="00E74D42"/>
    <w:rsid w:val="00E84E25"/>
    <w:rsid w:val="00E8778B"/>
    <w:rsid w:val="00E87B33"/>
    <w:rsid w:val="00EA7754"/>
    <w:rsid w:val="00EF7E2A"/>
    <w:rsid w:val="00F53145"/>
    <w:rsid w:val="00F65732"/>
    <w:rsid w:val="00F71053"/>
    <w:rsid w:val="00F80E88"/>
    <w:rsid w:val="00F8763F"/>
    <w:rsid w:val="00F90BC5"/>
    <w:rsid w:val="00FA72E8"/>
    <w:rsid w:val="00FC3181"/>
    <w:rsid w:val="00FC5571"/>
    <w:rsid w:val="00FC6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A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57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3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5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93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3EED"/>
  </w:style>
  <w:style w:type="paragraph" w:styleId="Footer">
    <w:name w:val="footer"/>
    <w:basedOn w:val="Normal"/>
    <w:link w:val="FooterChar"/>
    <w:uiPriority w:val="99"/>
    <w:unhideWhenUsed/>
    <w:rsid w:val="00493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3E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57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3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56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93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3EED"/>
  </w:style>
  <w:style w:type="paragraph" w:styleId="Footer">
    <w:name w:val="footer"/>
    <w:basedOn w:val="Normal"/>
    <w:link w:val="FooterChar"/>
    <w:uiPriority w:val="99"/>
    <w:unhideWhenUsed/>
    <w:rsid w:val="00493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3E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F4B1F-1339-4FE1-9C33-90370CA61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4125</Words>
  <Characters>23519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 HP 2</dc:creator>
  <cp:lastModifiedBy>User</cp:lastModifiedBy>
  <cp:revision>2</cp:revision>
  <cp:lastPrinted>2024-03-06T07:39:00Z</cp:lastPrinted>
  <dcterms:created xsi:type="dcterms:W3CDTF">2024-04-05T06:41:00Z</dcterms:created>
  <dcterms:modified xsi:type="dcterms:W3CDTF">2024-04-05T06:41:00Z</dcterms:modified>
</cp:coreProperties>
</file>